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E059B7" w:rsidRPr="00E63A0D" w:rsidTr="00EE61FA">
        <w:tc>
          <w:tcPr>
            <w:tcW w:w="9854" w:type="dxa"/>
            <w:gridSpan w:val="15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4A2408" w:rsidRPr="004B69D9" w:rsidRDefault="004A2408" w:rsidP="004A2408">
            <w:pPr>
              <w:pStyle w:val="2"/>
              <w:shd w:val="clear" w:color="auto" w:fill="auto"/>
              <w:spacing w:line="276" w:lineRule="auto"/>
              <w:ind w:firstLine="0"/>
              <w:rPr>
                <w:rStyle w:val="hps"/>
                <w:rFonts w:eastAsiaTheme="majorEastAsia"/>
                <w:sz w:val="20"/>
                <w:szCs w:val="20"/>
                <w:lang w:val="kk-KZ"/>
              </w:rPr>
            </w:pPr>
            <w:r w:rsidRPr="004B69D9">
              <w:rPr>
                <w:color w:val="000000"/>
                <w:sz w:val="20"/>
                <w:szCs w:val="20"/>
                <w:lang w:val="en-US"/>
              </w:rPr>
              <w:t>ICP</w:t>
            </w:r>
            <w:r w:rsidRPr="004B69D9">
              <w:rPr>
                <w:color w:val="000000"/>
                <w:sz w:val="20"/>
                <w:szCs w:val="20"/>
              </w:rPr>
              <w:t>3419</w:t>
            </w:r>
          </w:p>
          <w:p w:rsidR="00EE61FA" w:rsidRPr="00EE61FA" w:rsidRDefault="00EE61FA" w:rsidP="00EE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C246E">
              <w:rPr>
                <w:rFonts w:ascii="Times New Roman" w:hAnsi="Times New Roman" w:cs="Times New Roman"/>
              </w:rPr>
              <w:t>Кросс-культурная</w:t>
            </w:r>
            <w:proofErr w:type="gramEnd"/>
            <w:r w:rsidR="00FC246E">
              <w:rPr>
                <w:rFonts w:ascii="Times New Roman" w:hAnsi="Times New Roman" w:cs="Times New Roman"/>
              </w:rPr>
              <w:t xml:space="preserve"> психология</w:t>
            </w:r>
            <w:r w:rsidRPr="00EE61F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E059B7" w:rsidRPr="00E63A0D" w:rsidTr="00EE61FA">
        <w:trPr>
          <w:trHeight w:val="265"/>
        </w:trPr>
        <w:tc>
          <w:tcPr>
            <w:tcW w:w="1668" w:type="dxa"/>
            <w:gridSpan w:val="2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E059B7" w:rsidRPr="00E63A0D" w:rsidTr="00EE61FA">
        <w:trPr>
          <w:trHeight w:val="265"/>
        </w:trPr>
        <w:tc>
          <w:tcPr>
            <w:tcW w:w="1668" w:type="dxa"/>
            <w:gridSpan w:val="2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9B7" w:rsidRPr="00E63A0D" w:rsidTr="00EE61FA">
        <w:tc>
          <w:tcPr>
            <w:tcW w:w="1668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E059B7" w:rsidRPr="00E63A0D" w:rsidRDefault="00943DCF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культурную психологию</w:t>
            </w:r>
          </w:p>
        </w:tc>
        <w:tc>
          <w:tcPr>
            <w:tcW w:w="709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E059B7" w:rsidRPr="00BF7BA0" w:rsidTr="00EE61FA">
        <w:tc>
          <w:tcPr>
            <w:tcW w:w="1809" w:type="dxa"/>
            <w:gridSpan w:val="3"/>
          </w:tcPr>
          <w:p w:rsidR="00E059B7" w:rsidRPr="00E63A0D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E059B7" w:rsidRPr="00BF7BA0" w:rsidRDefault="00BF7BA0" w:rsidP="00FC2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Pr="00BF7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BF7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общую психологию, Введение в психологию личности, </w:t>
            </w:r>
            <w:r w:rsidR="0088609C">
              <w:rPr>
                <w:rFonts w:ascii="Times New Roman" w:hAnsi="Times New Roman" w:cs="Times New Roman"/>
              </w:rPr>
              <w:t>Социальная</w:t>
            </w:r>
            <w:r w:rsidR="0088609C" w:rsidRPr="00BF7BA0">
              <w:rPr>
                <w:rFonts w:ascii="Times New Roman" w:hAnsi="Times New Roman" w:cs="Times New Roman"/>
              </w:rPr>
              <w:t xml:space="preserve"> </w:t>
            </w:r>
            <w:r w:rsidR="0088609C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</w:t>
            </w: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психол.н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701" w:type="dxa"/>
            <w:gridSpan w:val="5"/>
            <w:vMerge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02B95" w:rsidRPr="0076414F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302B95" w:rsidRPr="00E63A0D" w:rsidRDefault="005544EA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ФФИП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302B95" w:rsidRPr="00E63A0D" w:rsidRDefault="00302B95" w:rsidP="001A1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Изучение </w:t>
            </w:r>
            <w:r w:rsidR="00EF6433">
              <w:rPr>
                <w:rFonts w:ascii="Times New Roman" w:hAnsi="Times New Roman" w:cs="Times New Roman"/>
              </w:rPr>
              <w:t xml:space="preserve">психологии </w:t>
            </w:r>
            <w:r w:rsidR="001A1013">
              <w:rPr>
                <w:rFonts w:ascii="Times New Roman" w:hAnsi="Times New Roman" w:cs="Times New Roman"/>
              </w:rPr>
              <w:t>в контексте</w:t>
            </w:r>
            <w:r w:rsidR="00EF6433">
              <w:rPr>
                <w:rFonts w:ascii="Times New Roman" w:hAnsi="Times New Roman" w:cs="Times New Roman"/>
              </w:rPr>
              <w:t xml:space="preserve">  культуры </w:t>
            </w:r>
            <w:r w:rsidR="001A1013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1A1013">
              <w:rPr>
                <w:rFonts w:ascii="Times New Roman" w:hAnsi="Times New Roman" w:cs="Times New Roman"/>
              </w:rPr>
              <w:t>кросс-культурных</w:t>
            </w:r>
            <w:proofErr w:type="gramEnd"/>
            <w:r w:rsidR="001A1013">
              <w:rPr>
                <w:rFonts w:ascii="Times New Roman" w:hAnsi="Times New Roman" w:cs="Times New Roman"/>
              </w:rPr>
              <w:t xml:space="preserve"> исследований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302B95" w:rsidRPr="00E63A0D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596791" w:rsidRDefault="00302B95" w:rsidP="00596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hAnsi="Times New Roman" w:cs="Times New Roman"/>
                <w:sz w:val="24"/>
                <w:szCs w:val="24"/>
              </w:rPr>
              <w:t>Курс предназначен, чтобы</w:t>
            </w:r>
            <w:r w:rsidR="00596791" w:rsidRPr="00596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791" w:rsidRPr="0059679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обеспечить научно - обоснованную подготовку высококвалифицированных специалистов, способных использовать различные психологические теории и практические методы для создания интегративного знания о психологии личности, развивающейся в условиях взаимодействия различных культур.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312318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12318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F03500" w:rsidRDefault="003B116D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312318">
              <w:rPr>
                <w:sz w:val="24"/>
                <w:szCs w:val="24"/>
              </w:rPr>
              <w:t xml:space="preserve">знание </w:t>
            </w:r>
            <w:r w:rsidR="00F03500" w:rsidRPr="00A02284">
              <w:rPr>
                <w:spacing w:val="-14"/>
                <w:sz w:val="24"/>
                <w:szCs w:val="24"/>
              </w:rPr>
              <w:t xml:space="preserve">теоретико-методологические основы </w:t>
            </w:r>
            <w:proofErr w:type="gramStart"/>
            <w:r w:rsidR="00FC246E">
              <w:rPr>
                <w:spacing w:val="-14"/>
                <w:sz w:val="24"/>
                <w:szCs w:val="24"/>
              </w:rPr>
              <w:t>кросс-</w:t>
            </w:r>
            <w:r w:rsidR="00F03500" w:rsidRPr="00A02284">
              <w:rPr>
                <w:spacing w:val="-14"/>
                <w:sz w:val="24"/>
                <w:szCs w:val="24"/>
              </w:rPr>
              <w:t>культурной</w:t>
            </w:r>
            <w:proofErr w:type="gramEnd"/>
            <w:r w:rsidR="00F03500" w:rsidRPr="00A02284">
              <w:rPr>
                <w:spacing w:val="-14"/>
                <w:sz w:val="24"/>
                <w:szCs w:val="24"/>
              </w:rPr>
              <w:t xml:space="preserve"> психологии;</w:t>
            </w:r>
          </w:p>
          <w:p w:rsidR="00D6657D" w:rsidRPr="00F03500" w:rsidRDefault="00D6657D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>знание, понимание, уважение культурного многообразия и его влияния на человеческое поведение</w:t>
            </w:r>
            <w:r w:rsidR="00312318" w:rsidRPr="00F03500">
              <w:rPr>
                <w:sz w:val="24"/>
                <w:szCs w:val="24"/>
              </w:rPr>
              <w:t>;</w:t>
            </w:r>
          </w:p>
          <w:p w:rsidR="00A8500F" w:rsidRP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>анализировать</w:t>
            </w:r>
            <w:r w:rsidR="00A8500F" w:rsidRPr="00F03500">
              <w:rPr>
                <w:sz w:val="24"/>
                <w:szCs w:val="24"/>
              </w:rPr>
              <w:t xml:space="preserve"> культурное многообразие и культурные различия в моделях поведения;</w:t>
            </w:r>
          </w:p>
          <w:p w:rsid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>умение</w:t>
            </w:r>
            <w:r w:rsidRPr="00F03500">
              <w:rPr>
                <w:spacing w:val="-14"/>
                <w:sz w:val="24"/>
                <w:szCs w:val="24"/>
              </w:rPr>
              <w:t xml:space="preserve"> вычленять и анализировать влияние культуры в разных сферах социальной жизни общества: бизнесе, политике, экономике, межгрупповых отношениях и др.</w:t>
            </w:r>
            <w:r>
              <w:rPr>
                <w:spacing w:val="-14"/>
                <w:sz w:val="24"/>
                <w:szCs w:val="24"/>
              </w:rPr>
              <w:t>;</w:t>
            </w:r>
          </w:p>
          <w:p w:rsid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pacing w:val="-14"/>
                <w:sz w:val="24"/>
                <w:szCs w:val="24"/>
              </w:rPr>
              <w:t>обладание навыками проводить культурно-психологический анализ социальных ситуаций и взаимодействия;</w:t>
            </w:r>
          </w:p>
          <w:p w:rsid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pacing w:val="-14"/>
                <w:sz w:val="24"/>
                <w:szCs w:val="24"/>
              </w:rPr>
              <w:t>обладание навыками применять на практике полученные знания о культурах и их особенностях в целях эффективного и бесконфликтного межкультурного взаимодействия;</w:t>
            </w:r>
          </w:p>
          <w:p w:rsidR="00F03500" w:rsidRPr="00F03500" w:rsidRDefault="00F03500" w:rsidP="00F03500">
            <w:pPr>
              <w:pStyle w:val="23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snapToGrid/>
              <w:spacing w:line="240" w:lineRule="auto"/>
              <w:ind w:left="0" w:firstLine="0"/>
              <w:rPr>
                <w:spacing w:val="-14"/>
                <w:sz w:val="24"/>
                <w:szCs w:val="24"/>
              </w:rPr>
            </w:pPr>
            <w:r w:rsidRPr="00F03500">
              <w:rPr>
                <w:sz w:val="24"/>
                <w:szCs w:val="24"/>
              </w:rPr>
              <w:t xml:space="preserve">обладание навыками </w:t>
            </w:r>
            <w:r w:rsidRPr="00F03500">
              <w:rPr>
                <w:bCs/>
                <w:sz w:val="24"/>
                <w:szCs w:val="24"/>
              </w:rPr>
              <w:t xml:space="preserve">проводить </w:t>
            </w:r>
            <w:r w:rsidRPr="00F03500">
              <w:rPr>
                <w:sz w:val="24"/>
                <w:szCs w:val="24"/>
              </w:rPr>
              <w:t xml:space="preserve">экспериментальные исследования </w:t>
            </w:r>
            <w:r w:rsidRPr="00F03500">
              <w:rPr>
                <w:bCs/>
                <w:sz w:val="24"/>
                <w:szCs w:val="24"/>
              </w:rPr>
              <w:t xml:space="preserve">при изучении </w:t>
            </w:r>
            <w:proofErr w:type="gramStart"/>
            <w:r w:rsidRPr="00F03500">
              <w:rPr>
                <w:bCs/>
                <w:sz w:val="24"/>
                <w:szCs w:val="24"/>
              </w:rPr>
              <w:t>кросс-культурных</w:t>
            </w:r>
            <w:proofErr w:type="gramEnd"/>
            <w:r w:rsidRPr="00F03500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F03500">
              <w:rPr>
                <w:bCs/>
                <w:sz w:val="24"/>
                <w:szCs w:val="24"/>
              </w:rPr>
              <w:t>интра</w:t>
            </w:r>
            <w:proofErr w:type="spellEnd"/>
            <w:r w:rsidRPr="00F03500">
              <w:rPr>
                <w:bCs/>
                <w:sz w:val="24"/>
                <w:szCs w:val="24"/>
              </w:rPr>
              <w:t>-культурных особенностей представителей различных групп.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34113D" w:rsidRDefault="00302B95" w:rsidP="00D3347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D58BA" w:rsidRPr="0034113D" w:rsidRDefault="00F84E99" w:rsidP="00D33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1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112BB2" w:rsidRPr="00FC2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Berry, J. W. </w:t>
            </w:r>
            <w:hyperlink r:id="rId7" w:tooltip="The Directories of Cross-Cultural Psychology (1968-1970): Building a Network" w:history="1">
              <w:r w:rsidR="007D58BA" w:rsidRPr="0034113D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The Directories of Cross-Cultural Psychology (2007): Building a Network</w:t>
              </w:r>
            </w:hyperlink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03AD0" w:rsidRPr="00703AD0" w:rsidRDefault="007D58BA" w:rsidP="00703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113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2</w:t>
            </w:r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Hofstede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(2004) Culture's consequences: international differences in work-related values. - Beverly Hills.</w:t>
            </w:r>
          </w:p>
          <w:p w:rsidR="00703AD0" w:rsidRPr="00703AD0" w:rsidRDefault="00703AD0" w:rsidP="00703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Жубаназарова</w:t>
            </w:r>
            <w:proofErr w:type="spellEnd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Н.С. </w:t>
            </w:r>
            <w:proofErr w:type="spellStart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Жас</w:t>
            </w:r>
            <w:proofErr w:type="spellEnd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ерекшел</w:t>
            </w:r>
            <w:proofErr w:type="spellEnd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іқ психологиясы</w:t>
            </w:r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– Алматы: МОН, 2015.</w:t>
            </w:r>
          </w:p>
          <w:p w:rsidR="007D58BA" w:rsidRPr="00703AD0" w:rsidRDefault="00703AD0" w:rsidP="00D33476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FC2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D58BA"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 </w:t>
            </w:r>
            <w:r w:rsidR="007D58BA"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7D58BA"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="007D58BA"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="007D58BA"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7D58BA"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="007D58BA"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="007D58BA"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="007D58BA"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="007D58BA"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S</w:t>
            </w:r>
            <w:r w:rsidR="007D58BA"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="007D58BA"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="007D58BA" w:rsidRPr="0034113D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="007D58BA"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niversity of Guelph. Wiley-sons</w:t>
            </w:r>
            <w:r w:rsidR="007D58BA"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="007D58BA"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="007D58BA" w:rsidRPr="00703AD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="007D58BA" w:rsidRPr="0034113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="007D58BA" w:rsidRPr="00703AD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.</w:t>
            </w:r>
          </w:p>
          <w:p w:rsidR="007E4DB2" w:rsidRPr="0034113D" w:rsidRDefault="00703AD0" w:rsidP="00D33476">
            <w:pPr>
              <w:tabs>
                <w:tab w:val="left" w:pos="0"/>
                <w:tab w:val="left" w:pos="34"/>
                <w:tab w:val="num" w:pos="180"/>
              </w:tabs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D58BA" w:rsidRPr="003411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E4DB2" w:rsidRPr="0034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Лебедева Н.М. Введение в этническую и </w:t>
            </w:r>
            <w:proofErr w:type="gramStart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кросс-культурную</w:t>
            </w:r>
            <w:proofErr w:type="gramEnd"/>
            <w:r w:rsidR="007E4DB2" w:rsidRPr="00341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психологию. - М.: Изд. Дом «Ключ», 2013. – 224 с.</w:t>
            </w:r>
          </w:p>
          <w:p w:rsidR="007E4DB2" w:rsidRPr="0034113D" w:rsidRDefault="00703AD0" w:rsidP="00D33476">
            <w:pPr>
              <w:pStyle w:val="1"/>
              <w:tabs>
                <w:tab w:val="left" w:pos="0"/>
                <w:tab w:val="left" w:pos="34"/>
              </w:tabs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7E4DB2" w:rsidRPr="0034113D">
              <w:rPr>
                <w:spacing w:val="-4"/>
                <w:sz w:val="24"/>
                <w:szCs w:val="24"/>
              </w:rPr>
              <w:t xml:space="preserve">.Мацумото Д. Психология и культура /перевод с </w:t>
            </w:r>
            <w:proofErr w:type="spellStart"/>
            <w:r w:rsidR="007E4DB2" w:rsidRPr="0034113D">
              <w:rPr>
                <w:spacing w:val="-4"/>
                <w:sz w:val="24"/>
                <w:szCs w:val="24"/>
              </w:rPr>
              <w:t>анг</w:t>
            </w:r>
            <w:proofErr w:type="spellEnd"/>
            <w:r w:rsidR="007E4DB2" w:rsidRPr="0034113D">
              <w:rPr>
                <w:spacing w:val="-4"/>
                <w:sz w:val="24"/>
                <w:szCs w:val="24"/>
              </w:rPr>
              <w:t>. – СПб.: Изд</w:t>
            </w:r>
            <w:proofErr w:type="gramStart"/>
            <w:r w:rsidR="007E4DB2" w:rsidRPr="0034113D">
              <w:rPr>
                <w:spacing w:val="-4"/>
                <w:sz w:val="24"/>
                <w:szCs w:val="24"/>
              </w:rPr>
              <w:t>.д</w:t>
            </w:r>
            <w:proofErr w:type="gramEnd"/>
            <w:r w:rsidR="007E4DB2" w:rsidRPr="0034113D">
              <w:rPr>
                <w:spacing w:val="-4"/>
                <w:sz w:val="24"/>
                <w:szCs w:val="24"/>
              </w:rPr>
              <w:t>ом на Неве, 2012. – 500с.</w:t>
            </w:r>
          </w:p>
          <w:p w:rsidR="008A4E8A" w:rsidRPr="00FC246E" w:rsidRDefault="00703AD0" w:rsidP="00D33476">
            <w:pPr>
              <w:pStyle w:val="3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0" w:name="Result_1"/>
            <w:r w:rsidRPr="00FC246E"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="007E4DB2" w:rsidRPr="0034113D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8A4E8A" w:rsidRPr="0034113D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tooltip="Material Culture: Still 'Terra Incognita' for Psychology Today? " w:history="1"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Material </w:t>
              </w:r>
              <w:r w:rsidR="008A4E8A" w:rsidRPr="005E361B">
                <w:rPr>
                  <w:rStyle w:val="a9"/>
                  <w:rFonts w:ascii="Times New Roman" w:hAnsi="Times New Roman" w:cs="Times New Roman"/>
                  <w:b w:val="0"/>
                  <w:lang w:val="en-US"/>
                </w:rPr>
                <w:t>Culture</w:t>
              </w:r>
              <w:r w:rsidR="008A4E8A" w:rsidRPr="005E361B">
                <w:rPr>
                  <w:rStyle w:val="a8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 xml:space="preserve">: </w:t>
              </w:r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Still 'Terra Incognita' for </w:t>
              </w:r>
              <w:r w:rsidR="008A4E8A" w:rsidRPr="005E361B">
                <w:rPr>
                  <w:rStyle w:val="a9"/>
                  <w:rFonts w:ascii="Times New Roman" w:hAnsi="Times New Roman" w:cs="Times New Roman"/>
                  <w:b w:val="0"/>
                  <w:lang w:val="en-US"/>
                </w:rPr>
                <w:t>Psychology</w:t>
              </w:r>
              <w:r w:rsidR="008A4E8A" w:rsidRPr="005E361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 Today? </w:t>
              </w:r>
            </w:hyperlink>
            <w:bookmarkEnd w:id="0"/>
            <w:r w:rsidR="008A4E8A" w:rsidRPr="005E361B">
              <w:rPr>
                <w:rStyle w:val="hidden"/>
                <w:rFonts w:ascii="Times New Roman" w:hAnsi="Times New Roman" w:cs="Times New Roman"/>
                <w:i/>
                <w:iCs/>
                <w:lang w:val="en-US"/>
              </w:rPr>
              <w:t>//</w:t>
            </w:r>
            <w:r w:rsidR="008A4E8A" w:rsidRPr="005E361B">
              <w:rPr>
                <w:rFonts w:ascii="Times New Roman" w:hAnsi="Times New Roman" w:cs="Times New Roman"/>
                <w:lang w:val="en-US"/>
              </w:rPr>
              <w:t xml:space="preserve">Academic Journal. </w:t>
            </w:r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By: Moro, Christiane. </w:t>
            </w:r>
            <w:proofErr w:type="gramStart"/>
            <w:r w:rsidR="008A4E8A" w:rsidRPr="005E361B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Europe's Journal of </w:t>
            </w:r>
            <w:r w:rsidR="008A4E8A" w:rsidRPr="005E361B">
              <w:rPr>
                <w:rStyle w:val="a9"/>
                <w:rFonts w:ascii="Times New Roman" w:hAnsi="Times New Roman" w:cs="Times New Roman"/>
                <w:b w:val="0"/>
                <w:lang w:val="en-US"/>
              </w:rPr>
              <w:t>Psychology</w:t>
            </w:r>
            <w:r w:rsidR="008A4E8A" w:rsidRPr="005E361B">
              <w:rPr>
                <w:rStyle w:val="standard-view-style"/>
                <w:rFonts w:ascii="Times New Roman" w:hAnsi="Times New Roman" w:cs="Times New Roman"/>
                <w:b/>
                <w:lang w:val="en-US"/>
              </w:rPr>
              <w:t>.</w:t>
            </w:r>
            <w:proofErr w:type="gramEnd"/>
            <w:r w:rsidR="008A4E8A" w:rsidRPr="0034113D">
              <w:rPr>
                <w:rStyle w:val="standard-view-style"/>
                <w:rFonts w:ascii="Times New Roman" w:hAnsi="Times New Roman" w:cs="Times New Roman"/>
                <w:lang w:val="en-US"/>
              </w:rPr>
              <w:t xml:space="preserve"> May2015, Vol. 11 Issue 2, p172-176. </w:t>
            </w:r>
            <w:r w:rsidR="008A4E8A" w:rsidRPr="00FC246E">
              <w:rPr>
                <w:rStyle w:val="standard-view-style"/>
                <w:rFonts w:ascii="Times New Roman" w:hAnsi="Times New Roman" w:cs="Times New Roman"/>
              </w:rPr>
              <w:t>5</w:t>
            </w:r>
            <w:r w:rsidR="008A4E8A" w:rsidRPr="0034113D">
              <w:rPr>
                <w:rStyle w:val="standard-view-style"/>
                <w:rFonts w:ascii="Times New Roman" w:hAnsi="Times New Roman" w:cs="Times New Roman"/>
                <w:lang w:val="en-US"/>
              </w:rPr>
              <w:t>p</w:t>
            </w:r>
            <w:r w:rsidR="008A4E8A" w:rsidRPr="00FC246E">
              <w:rPr>
                <w:rStyle w:val="standard-view-style"/>
                <w:rFonts w:ascii="Times New Roman" w:hAnsi="Times New Roman" w:cs="Times New Roman"/>
              </w:rPr>
              <w:t xml:space="preserve">. </w:t>
            </w:r>
            <w:r w:rsidR="008A4E8A" w:rsidRPr="0034113D">
              <w:rPr>
                <w:rStyle w:val="standard-view-style"/>
                <w:rFonts w:ascii="Times New Roman" w:hAnsi="Times New Roman" w:cs="Times New Roman"/>
                <w:lang w:val="en-US"/>
              </w:rPr>
              <w:t>DOI</w:t>
            </w:r>
            <w:r w:rsidR="008A4E8A" w:rsidRPr="00FC246E">
              <w:rPr>
                <w:rStyle w:val="standard-view-style"/>
                <w:rFonts w:ascii="Times New Roman" w:hAnsi="Times New Roman" w:cs="Times New Roman"/>
              </w:rPr>
              <w:t>: 10.5964/</w:t>
            </w:r>
            <w:proofErr w:type="spellStart"/>
            <w:r w:rsidR="008A4E8A" w:rsidRPr="0034113D">
              <w:rPr>
                <w:rStyle w:val="standard-view-style"/>
                <w:rFonts w:ascii="Times New Roman" w:hAnsi="Times New Roman" w:cs="Times New Roman"/>
                <w:lang w:val="en-US"/>
              </w:rPr>
              <w:t>ejop</w:t>
            </w:r>
            <w:proofErr w:type="spellEnd"/>
            <w:r w:rsidR="008A4E8A" w:rsidRPr="00FC246E">
              <w:rPr>
                <w:rStyle w:val="standard-view-style"/>
                <w:rFonts w:ascii="Times New Roman" w:hAnsi="Times New Roman" w:cs="Times New Roman"/>
              </w:rPr>
              <w:t>.</w:t>
            </w:r>
            <w:r w:rsidR="008A4E8A" w:rsidRPr="0034113D">
              <w:rPr>
                <w:rStyle w:val="standard-view-style"/>
                <w:rFonts w:ascii="Times New Roman" w:hAnsi="Times New Roman" w:cs="Times New Roman"/>
                <w:lang w:val="en-US"/>
              </w:rPr>
              <w:t>v</w:t>
            </w:r>
            <w:r w:rsidR="008A4E8A" w:rsidRPr="00FC246E">
              <w:rPr>
                <w:rStyle w:val="standard-view-style"/>
                <w:rFonts w:ascii="Times New Roman" w:hAnsi="Times New Roman" w:cs="Times New Roman"/>
              </w:rPr>
              <w:t>11</w:t>
            </w:r>
            <w:r w:rsidR="008A4E8A" w:rsidRPr="0034113D">
              <w:rPr>
                <w:rStyle w:val="standard-view-style"/>
                <w:rFonts w:ascii="Times New Roman" w:hAnsi="Times New Roman" w:cs="Times New Roman"/>
                <w:lang w:val="en-US"/>
              </w:rPr>
              <w:t>i</w:t>
            </w:r>
            <w:r w:rsidR="008A4E8A" w:rsidRPr="00FC246E">
              <w:rPr>
                <w:rStyle w:val="standard-view-style"/>
                <w:rFonts w:ascii="Times New Roman" w:hAnsi="Times New Roman" w:cs="Times New Roman"/>
              </w:rPr>
              <w:t xml:space="preserve">2.995. </w:t>
            </w:r>
            <w:r w:rsidR="008A4E8A" w:rsidRPr="00FC246E">
              <w:rPr>
                <w:rStyle w:val="databasename"/>
                <w:rFonts w:ascii="Times New Roman" w:hAnsi="Times New Roman" w:cs="Times New Roman"/>
              </w:rPr>
              <w:t xml:space="preserve">, </w:t>
            </w:r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>Database</w:t>
            </w:r>
            <w:r w:rsidR="008A4E8A" w:rsidRPr="00FC246E">
              <w:rPr>
                <w:rStyle w:val="databasename"/>
                <w:rFonts w:ascii="Times New Roman" w:hAnsi="Times New Roman" w:cs="Times New Roman"/>
              </w:rPr>
              <w:t xml:space="preserve">: </w:t>
            </w:r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>Academic</w:t>
            </w:r>
            <w:r w:rsidR="008A4E8A" w:rsidRPr="00FC246E">
              <w:rPr>
                <w:rStyle w:val="databasename"/>
                <w:rFonts w:ascii="Times New Roman" w:hAnsi="Times New Roman" w:cs="Times New Roman"/>
              </w:rPr>
              <w:t xml:space="preserve"> </w:t>
            </w:r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>Search</w:t>
            </w:r>
            <w:r w:rsidR="008A4E8A" w:rsidRPr="00FC246E">
              <w:rPr>
                <w:rStyle w:val="databasename"/>
                <w:rFonts w:ascii="Times New Roman" w:hAnsi="Times New Roman" w:cs="Times New Roman"/>
              </w:rPr>
              <w:t xml:space="preserve"> </w:t>
            </w:r>
            <w:proofErr w:type="spellStart"/>
            <w:r w:rsidR="008A4E8A" w:rsidRPr="0034113D">
              <w:rPr>
                <w:rStyle w:val="databasename"/>
                <w:rFonts w:ascii="Times New Roman" w:hAnsi="Times New Roman" w:cs="Times New Roman"/>
                <w:lang w:val="en-US"/>
              </w:rPr>
              <w:t>Complet</w:t>
            </w:r>
            <w:proofErr w:type="spellEnd"/>
          </w:p>
          <w:p w:rsidR="00302B95" w:rsidRPr="0034113D" w:rsidRDefault="00302B95" w:rsidP="00D3347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Доступно онлайн: </w:t>
            </w:r>
            <w:r w:rsidRPr="0034113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4113D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E63A0D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302B95" w:rsidRPr="00E63A0D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E63A0D" w:rsidRDefault="00302B95" w:rsidP="00F8285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</w:t>
            </w:r>
            <w:r w:rsidR="00D077CF">
              <w:rPr>
                <w:rFonts w:ascii="Times New Roman" w:hAnsi="Times New Roman" w:cs="Times New Roman"/>
              </w:rPr>
              <w:t>твенная роль отводится учебнику и монографиям. Домашние з</w:t>
            </w:r>
            <w:r w:rsidR="00642EAD">
              <w:rPr>
                <w:rFonts w:ascii="Times New Roman" w:hAnsi="Times New Roman" w:cs="Times New Roman"/>
              </w:rPr>
              <w:t xml:space="preserve">адания, включающие написание </w:t>
            </w:r>
            <w:r w:rsidR="00D077CF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r w:rsidR="00642E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8285F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="00F8285F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="00F8285F">
              <w:rPr>
                <w:rFonts w:ascii="Times New Roman" w:hAnsi="Times New Roman" w:cs="Times New Roman"/>
                <w:sz w:val="24"/>
                <w:szCs w:val="24"/>
              </w:rPr>
              <w:t>, проведение тестирования</w:t>
            </w:r>
            <w:r w:rsidR="00CC7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AD" w:rsidRPr="00E808E4">
              <w:rPr>
                <w:rFonts w:ascii="Times New Roman" w:hAnsi="Times New Roman" w:cs="Times New Roman"/>
                <w:sz w:val="24"/>
                <w:szCs w:val="24"/>
              </w:rPr>
              <w:t>предоставят вам возможность для ознакомления с прикладным применением теоретического матери</w:t>
            </w:r>
            <w:r w:rsidR="00642EAD">
              <w:rPr>
                <w:rFonts w:ascii="Times New Roman" w:hAnsi="Times New Roman" w:cs="Times New Roman"/>
                <w:sz w:val="24"/>
                <w:szCs w:val="24"/>
              </w:rPr>
              <w:t xml:space="preserve">ала. 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8500F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D33476" w:rsidRPr="000413D3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семестра, вы будете использовать изучаемый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написании эссе, кейс-</w:t>
            </w:r>
            <w:proofErr w:type="spellStart"/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="00BB0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3D3">
              <w:rPr>
                <w:rFonts w:ascii="Times New Roman" w:hAnsi="Times New Roman" w:cs="Times New Roman"/>
                <w:sz w:val="24"/>
                <w:szCs w:val="24"/>
              </w:rPr>
              <w:t>Конкретные требования к этим видам домашних заданий будут распределены на аудиторном занятии. Все эти задания вместе составят 10% от итоговой оценки курса.</w:t>
            </w:r>
          </w:p>
          <w:p w:rsidR="00D33476" w:rsidRPr="00BB0C3A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A">
              <w:rPr>
                <w:rFonts w:ascii="Times New Roman" w:hAnsi="Times New Roman" w:cs="Times New Roman"/>
                <w:sz w:val="24"/>
                <w:szCs w:val="24"/>
              </w:rPr>
              <w:t>Вы должны будете</w:t>
            </w:r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техники двойного перевода создать </w:t>
            </w:r>
            <w:proofErr w:type="spellStart"/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>культуронезависимую</w:t>
            </w:r>
            <w:proofErr w:type="spellEnd"/>
            <w:r w:rsidR="00BB0C3A"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(по выбору).</w:t>
            </w:r>
            <w:r w:rsidRPr="00BB0C3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302B95" w:rsidRPr="00A8500F" w:rsidRDefault="00302B95" w:rsidP="008833F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A8500F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A8500F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A8500F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02B95" w:rsidRPr="00A8500F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02B95" w:rsidRPr="00E63A0D" w:rsidTr="00EE61FA">
        <w:trPr>
          <w:trHeight w:val="258"/>
        </w:trPr>
        <w:tc>
          <w:tcPr>
            <w:tcW w:w="1809" w:type="dxa"/>
            <w:gridSpan w:val="3"/>
            <w:vMerge w:val="restart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8500F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500F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302B95" w:rsidRPr="00E63A0D" w:rsidRDefault="00302B95" w:rsidP="008833F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02B95" w:rsidRPr="00E63A0D" w:rsidTr="00EE61FA">
        <w:trPr>
          <w:trHeight w:val="576"/>
        </w:trPr>
        <w:tc>
          <w:tcPr>
            <w:tcW w:w="1809" w:type="dxa"/>
            <w:gridSpan w:val="3"/>
            <w:vMerge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Домашние задания</w:t>
            </w:r>
          </w:p>
          <w:p w:rsidR="006369EC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Разработка </w:t>
            </w:r>
            <w:r w:rsidR="006369EC" w:rsidRPr="0056168E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="006369EC" w:rsidRPr="0056168E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="006369EC" w:rsidRPr="0056168E">
              <w:rPr>
                <w:rFonts w:ascii="Times New Roman" w:hAnsi="Times New Roman" w:cs="Times New Roman"/>
                <w:sz w:val="24"/>
                <w:szCs w:val="24"/>
              </w:rPr>
              <w:t>, написание эссе</w:t>
            </w:r>
          </w:p>
          <w:p w:rsidR="00302B95" w:rsidRPr="00A8500F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культуронезависимой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методики </w:t>
            </w:r>
            <w:r w:rsidR="00302B95" w:rsidRPr="00A8500F">
              <w:rPr>
                <w:rFonts w:ascii="Times New Roman" w:hAnsi="Times New Roman" w:cs="Times New Roman"/>
              </w:rPr>
              <w:t xml:space="preserve">Экзамены 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6369EC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302B95" w:rsidRPr="00E63A0D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6369EC" w:rsidRPr="009645F0" w:rsidRDefault="00BD6FE6" w:rsidP="00636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1,3,6,9,12,</w:t>
            </w:r>
            <w:r w:rsidR="006369EC" w:rsidRPr="009645F0">
              <w:rPr>
                <w:rFonts w:ascii="Times New Roman" w:hAnsi="Times New Roman" w:cs="Times New Roman"/>
              </w:rPr>
              <w:t>14</w:t>
            </w:r>
          </w:p>
          <w:p w:rsidR="00317E2F" w:rsidRDefault="00317E2F" w:rsidP="00CC75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17E2F" w:rsidRPr="009645F0" w:rsidRDefault="00317E2F" w:rsidP="00317E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1,6,9,12,</w:t>
            </w:r>
            <w:r w:rsidRPr="009645F0">
              <w:rPr>
                <w:rFonts w:ascii="Times New Roman" w:hAnsi="Times New Roman" w:cs="Times New Roman"/>
              </w:rPr>
              <w:t>14</w:t>
            </w:r>
          </w:p>
          <w:p w:rsidR="00317E2F" w:rsidRDefault="00317E2F" w:rsidP="00CC75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17E2F" w:rsidRPr="009645F0" w:rsidRDefault="00317E2F" w:rsidP="00317E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1,3,6,9,12,</w:t>
            </w:r>
            <w:r w:rsidRPr="009645F0">
              <w:rPr>
                <w:rFonts w:ascii="Times New Roman" w:hAnsi="Times New Roman" w:cs="Times New Roman"/>
              </w:rPr>
              <w:t>14</w:t>
            </w:r>
          </w:p>
          <w:p w:rsidR="00302B9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50995" w:rsidRPr="00E63A0D" w:rsidRDefault="009509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2B95" w:rsidRPr="00E63A0D" w:rsidTr="00EE61FA">
        <w:tc>
          <w:tcPr>
            <w:tcW w:w="1809" w:type="dxa"/>
            <w:gridSpan w:val="3"/>
            <w:vMerge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95% - 100%: А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90% - 94%: А-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85% - 89%: В+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80% - 84%: В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75% - 79%: В-</w:t>
            </w:r>
          </w:p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>70% - 74%: С+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65% - 69%: С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>60% - 64%: С-</w:t>
            </w:r>
          </w:p>
          <w:p w:rsidR="00302B95" w:rsidRPr="00A8500F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lastRenderedPageBreak/>
              <w:t xml:space="preserve">55% - 59%: </w:t>
            </w:r>
            <w:r w:rsidRPr="00A8500F">
              <w:rPr>
                <w:rFonts w:ascii="Times New Roman" w:hAnsi="Times New Roman" w:cs="Times New Roman"/>
                <w:lang w:val="en-US"/>
              </w:rPr>
              <w:t>D</w:t>
            </w:r>
            <w:r w:rsidRPr="00A8500F">
              <w:rPr>
                <w:rFonts w:ascii="Times New Roman" w:hAnsi="Times New Roman" w:cs="Times New Roman"/>
              </w:rPr>
              <w:t>+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A8500F">
              <w:rPr>
                <w:rFonts w:ascii="Times New Roman" w:hAnsi="Times New Roman" w:cs="Times New Roman"/>
                <w:lang w:val="en-US"/>
              </w:rPr>
              <w:t>D</w:t>
            </w:r>
            <w:r w:rsidRPr="00A8500F">
              <w:rPr>
                <w:rFonts w:ascii="Times New Roman" w:hAnsi="Times New Roman" w:cs="Times New Roman"/>
              </w:rPr>
              <w:t>-</w:t>
            </w:r>
            <w:r w:rsidRPr="00A8500F">
              <w:rPr>
                <w:rFonts w:ascii="Times New Roman" w:hAnsi="Times New Roman" w:cs="Times New Roman"/>
              </w:rPr>
              <w:tab/>
            </w:r>
            <w:r w:rsidRPr="00A8500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A8500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02B95" w:rsidRPr="00E63A0D" w:rsidTr="00EE61FA">
        <w:tc>
          <w:tcPr>
            <w:tcW w:w="1809" w:type="dxa"/>
            <w:gridSpan w:val="3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8500F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2"/>
          </w:tcPr>
          <w:p w:rsidR="00302B95" w:rsidRPr="00A8500F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8500F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B74BA" w:rsidRPr="007A451B" w:rsidTr="008833FA">
        <w:tc>
          <w:tcPr>
            <w:tcW w:w="9854" w:type="dxa"/>
            <w:gridSpan w:val="15"/>
          </w:tcPr>
          <w:p w:rsidR="003B74BA" w:rsidRPr="00A8500F" w:rsidRDefault="003B74BA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3B74BA" w:rsidRPr="007A451B" w:rsidTr="008833FA">
        <w:tc>
          <w:tcPr>
            <w:tcW w:w="1101" w:type="dxa"/>
          </w:tcPr>
          <w:p w:rsidR="003B74BA" w:rsidRPr="00A8500F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3B74BA" w:rsidRPr="00A8500F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3B74BA" w:rsidRPr="007A451B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3B74BA" w:rsidRPr="007A451B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B74BA" w:rsidRPr="007A451B" w:rsidTr="008833FA">
        <w:tc>
          <w:tcPr>
            <w:tcW w:w="9854" w:type="dxa"/>
            <w:gridSpan w:val="15"/>
          </w:tcPr>
          <w:p w:rsidR="003B74BA" w:rsidRPr="00A8500F" w:rsidRDefault="003B74BA" w:rsidP="003B7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</w:t>
            </w:r>
          </w:p>
        </w:tc>
      </w:tr>
      <w:tr w:rsidR="003B74BA" w:rsidRPr="007A451B" w:rsidTr="008833FA">
        <w:tc>
          <w:tcPr>
            <w:tcW w:w="1101" w:type="dxa"/>
            <w:vMerge w:val="restart"/>
          </w:tcPr>
          <w:p w:rsidR="003B74BA" w:rsidRPr="00A8500F" w:rsidRDefault="003B74BA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7" w:type="dxa"/>
            <w:gridSpan w:val="6"/>
          </w:tcPr>
          <w:p w:rsidR="003B74BA" w:rsidRPr="00A8500F" w:rsidRDefault="003B74BA" w:rsidP="00FD6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1. </w:t>
            </w:r>
            <w:r w:rsidR="001A23F8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Введение </w:t>
            </w:r>
            <w:r w:rsidR="0057120A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кро</w:t>
            </w:r>
            <w:r w:rsidR="001A23F8"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сс-культурную психологию. </w:t>
            </w:r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="00FC246E">
              <w:rPr>
                <w:rFonts w:ascii="Times New Roman" w:hAnsi="Times New Roman" w:cs="Times New Roman"/>
                <w:sz w:val="24"/>
                <w:szCs w:val="24"/>
              </w:rPr>
              <w:t>кросс-</w:t>
            </w:r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психологии. Цели и задачи</w:t>
            </w:r>
            <w:r w:rsidR="00206E20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сновные теоретические ориентации </w:t>
            </w:r>
            <w:proofErr w:type="gramStart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Современное состояние </w:t>
            </w:r>
            <w:proofErr w:type="gramStart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gramEnd"/>
            <w:r w:rsidR="001A23F8"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</w:t>
            </w:r>
          </w:p>
        </w:tc>
        <w:tc>
          <w:tcPr>
            <w:tcW w:w="1843" w:type="dxa"/>
            <w:gridSpan w:val="6"/>
          </w:tcPr>
          <w:p w:rsidR="003B74BA" w:rsidRPr="00A17E0F" w:rsidRDefault="0002492F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3B74BA" w:rsidRPr="00A17E0F" w:rsidRDefault="0000094C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0E49B1" w:rsidRPr="007A451B" w:rsidTr="008833FA">
        <w:tc>
          <w:tcPr>
            <w:tcW w:w="1101" w:type="dxa"/>
            <w:vMerge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1E55D2">
            <w:pPr>
              <w:pStyle w:val="23"/>
              <w:spacing w:line="240" w:lineRule="auto"/>
              <w:ind w:firstLine="0"/>
              <w:rPr>
                <w:sz w:val="24"/>
                <w:szCs w:val="24"/>
              </w:rPr>
            </w:pPr>
            <w:r w:rsidRPr="00A8500F">
              <w:rPr>
                <w:b/>
                <w:sz w:val="24"/>
                <w:szCs w:val="24"/>
                <w:lang w:val="kk-KZ"/>
              </w:rPr>
              <w:t>Семинарское занятие 1.</w:t>
            </w:r>
            <w:r w:rsidRPr="00A8500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E55D2">
              <w:rPr>
                <w:b/>
                <w:sz w:val="24"/>
                <w:szCs w:val="24"/>
              </w:rPr>
              <w:t>К</w:t>
            </w:r>
            <w:r w:rsidR="00FC246E">
              <w:rPr>
                <w:b/>
                <w:sz w:val="24"/>
                <w:szCs w:val="24"/>
              </w:rPr>
              <w:t>росс-к</w:t>
            </w:r>
            <w:r w:rsidRPr="00A8500F">
              <w:rPr>
                <w:b/>
                <w:sz w:val="24"/>
                <w:szCs w:val="24"/>
                <w:lang w:val="kk-KZ"/>
              </w:rPr>
              <w:t>ультурная</w:t>
            </w:r>
            <w:proofErr w:type="gramEnd"/>
            <w:r w:rsidRPr="00A8500F">
              <w:rPr>
                <w:b/>
                <w:sz w:val="24"/>
                <w:szCs w:val="24"/>
                <w:lang w:val="kk-KZ"/>
              </w:rPr>
              <w:t xml:space="preserve"> психология как междисциплинарная отрасль научного знания</w:t>
            </w:r>
            <w:r w:rsidRPr="00A8500F">
              <w:rPr>
                <w:sz w:val="24"/>
                <w:szCs w:val="24"/>
              </w:rPr>
              <w:t xml:space="preserve">. Место культуры в развитии психологии. Основные подходы к </w:t>
            </w:r>
            <w:proofErr w:type="gramStart"/>
            <w:r w:rsidRPr="00A8500F">
              <w:rPr>
                <w:sz w:val="24"/>
                <w:szCs w:val="24"/>
              </w:rPr>
              <w:t>кросс-культурным</w:t>
            </w:r>
            <w:proofErr w:type="gramEnd"/>
            <w:r w:rsidRPr="00A8500F">
              <w:rPr>
                <w:sz w:val="24"/>
                <w:szCs w:val="24"/>
              </w:rPr>
              <w:t xml:space="preserve"> исследованиям. Цели и задачи </w:t>
            </w:r>
            <w:proofErr w:type="gramStart"/>
            <w:r w:rsidRPr="00A8500F">
              <w:rPr>
                <w:sz w:val="24"/>
                <w:szCs w:val="24"/>
              </w:rPr>
              <w:t>кросс-культурных</w:t>
            </w:r>
            <w:proofErr w:type="gramEnd"/>
            <w:r w:rsidRPr="00A8500F">
              <w:rPr>
                <w:sz w:val="24"/>
                <w:szCs w:val="24"/>
              </w:rPr>
              <w:t xml:space="preserve"> исследований. </w:t>
            </w:r>
            <w:proofErr w:type="gramStart"/>
            <w:r w:rsidRPr="00A8500F">
              <w:rPr>
                <w:sz w:val="24"/>
                <w:szCs w:val="24"/>
              </w:rPr>
              <w:t>Кросс-культурные</w:t>
            </w:r>
            <w:proofErr w:type="gramEnd"/>
            <w:r w:rsidRPr="00A8500F">
              <w:rPr>
                <w:sz w:val="24"/>
                <w:szCs w:val="24"/>
              </w:rPr>
              <w:t xml:space="preserve"> исследования в современных условиях.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E49B1" w:rsidRPr="007A451B" w:rsidTr="008833FA">
        <w:tc>
          <w:tcPr>
            <w:tcW w:w="1101" w:type="dxa"/>
            <w:vMerge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4D2938" w:rsidP="00883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0E49B1"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00F" w:rsidRPr="00325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9B1"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 «Актуальность </w:t>
            </w:r>
            <w:proofErr w:type="gramStart"/>
            <w:r w:rsidR="000E49B1" w:rsidRPr="00325AF4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gramEnd"/>
            <w:r w:rsidR="000E49B1"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 современном мире». Провести</w:t>
            </w:r>
            <w:r w:rsidR="000E49B1" w:rsidRPr="00325AF4">
              <w:rPr>
                <w:rFonts w:ascii="Times New Roman" w:hAnsi="Times New Roman" w:cs="Times New Roman"/>
              </w:rPr>
              <w:t xml:space="preserve"> устную презентацию и сформулировать выводы.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E49B1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0E49B1" w:rsidRPr="007A451B" w:rsidTr="008833FA">
        <w:tc>
          <w:tcPr>
            <w:tcW w:w="1101" w:type="dxa"/>
            <w:vMerge w:val="restart"/>
          </w:tcPr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E49B1" w:rsidRPr="00A8500F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E873D0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lang w:val="kk-KZ"/>
              </w:rPr>
              <w:t xml:space="preserve">Лекция 2. </w:t>
            </w:r>
            <w:r w:rsidRPr="00A8500F">
              <w:rPr>
                <w:rFonts w:ascii="Times New Roman" w:hAnsi="Times New Roman"/>
                <w:b/>
              </w:rPr>
              <w:t xml:space="preserve">Эволюция подходов </w:t>
            </w:r>
            <w:r w:rsidR="00067C9C">
              <w:rPr>
                <w:rFonts w:ascii="Times New Roman" w:hAnsi="Times New Roman"/>
                <w:b/>
              </w:rPr>
              <w:t xml:space="preserve">к </w:t>
            </w:r>
            <w:proofErr w:type="gramStart"/>
            <w:r w:rsidRPr="00A8500F">
              <w:rPr>
                <w:rFonts w:ascii="Times New Roman" w:hAnsi="Times New Roman"/>
                <w:b/>
              </w:rPr>
              <w:t>кросс-культурным</w:t>
            </w:r>
            <w:proofErr w:type="gramEnd"/>
            <w:r w:rsidRPr="00A8500F">
              <w:rPr>
                <w:rFonts w:ascii="Times New Roman" w:hAnsi="Times New Roman"/>
                <w:b/>
              </w:rPr>
              <w:t xml:space="preserve"> исследованиям</w:t>
            </w:r>
            <w:r w:rsidR="00E873D0" w:rsidRPr="00A8500F">
              <w:rPr>
                <w:rFonts w:ascii="Times New Roman" w:hAnsi="Times New Roman"/>
                <w:b/>
              </w:rPr>
              <w:t xml:space="preserve">. </w:t>
            </w:r>
            <w:r w:rsidRPr="00A8500F">
              <w:rPr>
                <w:rFonts w:ascii="Times New Roman" w:hAnsi="Times New Roman"/>
              </w:rPr>
              <w:t xml:space="preserve">Истоки </w:t>
            </w:r>
            <w:proofErr w:type="spellStart"/>
            <w:r w:rsidRPr="00A8500F">
              <w:rPr>
                <w:rFonts w:ascii="Times New Roman" w:hAnsi="Times New Roman"/>
              </w:rPr>
              <w:t>протонаучных</w:t>
            </w:r>
            <w:proofErr w:type="spellEnd"/>
            <w:r w:rsidRPr="00A8500F">
              <w:rPr>
                <w:rFonts w:ascii="Times New Roman" w:hAnsi="Times New Roman"/>
              </w:rPr>
              <w:t xml:space="preserve"> </w:t>
            </w:r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gramEnd"/>
            <w:r w:rsidRPr="00A8500F">
              <w:rPr>
                <w:rFonts w:ascii="Times New Roman" w:hAnsi="Times New Roman"/>
              </w:rPr>
              <w:t xml:space="preserve"> идей. В.Вундт- основатель психологии народов. Роль Р. Бенедикт в развитии </w:t>
            </w:r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gramEnd"/>
            <w:r w:rsidRPr="00A8500F">
              <w:rPr>
                <w:rFonts w:ascii="Times New Roman" w:hAnsi="Times New Roman"/>
              </w:rPr>
              <w:t xml:space="preserve"> исследований. </w:t>
            </w:r>
            <w:proofErr w:type="spellStart"/>
            <w:r w:rsidRPr="00A8500F">
              <w:rPr>
                <w:rFonts w:ascii="Times New Roman" w:hAnsi="Times New Roman"/>
              </w:rPr>
              <w:t>А.Кардинер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концепции «Основной личностной структуры». Психологическая антропология и кросс-культурная психология.</w:t>
            </w:r>
          </w:p>
        </w:tc>
        <w:tc>
          <w:tcPr>
            <w:tcW w:w="1843" w:type="dxa"/>
            <w:gridSpan w:val="6"/>
          </w:tcPr>
          <w:p w:rsidR="000E49B1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9B1" w:rsidRPr="007A451B" w:rsidTr="008833FA">
        <w:tc>
          <w:tcPr>
            <w:tcW w:w="1101" w:type="dxa"/>
            <w:vMerge/>
            <w:vAlign w:val="center"/>
          </w:tcPr>
          <w:p w:rsidR="000E49B1" w:rsidRPr="00A8500F" w:rsidRDefault="000E49B1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A8500F" w:rsidRDefault="000E49B1" w:rsidP="00E873D0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lang w:val="kk-KZ"/>
              </w:rPr>
              <w:t xml:space="preserve">Семинарское занятие 2. Основные </w:t>
            </w:r>
            <w:r w:rsidRPr="00A8500F">
              <w:rPr>
                <w:rFonts w:ascii="Times New Roman" w:hAnsi="Times New Roman"/>
                <w:b/>
              </w:rPr>
              <w:t>подходы к кросс-культурной психологии</w:t>
            </w:r>
            <w:r w:rsidR="00E873D0" w:rsidRPr="00A8500F">
              <w:rPr>
                <w:rFonts w:ascii="Times New Roman" w:hAnsi="Times New Roman"/>
                <w:b/>
              </w:rPr>
              <w:t xml:space="preserve">. </w:t>
            </w:r>
            <w:r w:rsidRPr="00A8500F">
              <w:rPr>
                <w:rFonts w:ascii="Times New Roman" w:hAnsi="Times New Roman"/>
              </w:rPr>
              <w:t xml:space="preserve">Зарождение </w:t>
            </w:r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gramEnd"/>
            <w:r w:rsidRPr="00A8500F">
              <w:rPr>
                <w:rFonts w:ascii="Times New Roman" w:hAnsi="Times New Roman"/>
              </w:rPr>
              <w:t xml:space="preserve"> идей. В.Вундт- основоположник  психологии народов. Р. Бенедикт, </w:t>
            </w:r>
            <w:proofErr w:type="spellStart"/>
            <w:r w:rsidRPr="00A8500F">
              <w:rPr>
                <w:rFonts w:ascii="Times New Roman" w:hAnsi="Times New Roman"/>
              </w:rPr>
              <w:t>М.Мид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основоположники школы «Культура и личность». </w:t>
            </w:r>
            <w:proofErr w:type="spellStart"/>
            <w:r w:rsidRPr="00A8500F">
              <w:rPr>
                <w:rFonts w:ascii="Times New Roman" w:hAnsi="Times New Roman"/>
              </w:rPr>
              <w:t>А.Кардинер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концепции «основной личностной структуры» </w:t>
            </w:r>
            <w:proofErr w:type="spellStart"/>
            <w:r w:rsidRPr="00A8500F">
              <w:rPr>
                <w:rFonts w:ascii="Times New Roman" w:hAnsi="Times New Roman"/>
              </w:rPr>
              <w:t>Ф.Хсю</w:t>
            </w:r>
            <w:proofErr w:type="spellEnd"/>
            <w:r w:rsidRPr="00A8500F">
              <w:rPr>
                <w:rFonts w:ascii="Times New Roman" w:hAnsi="Times New Roman"/>
              </w:rPr>
              <w:t xml:space="preserve"> - основатель психологической антропологии. Роль </w:t>
            </w:r>
            <w:proofErr w:type="spellStart"/>
            <w:r w:rsidRPr="00A8500F">
              <w:rPr>
                <w:rFonts w:ascii="Times New Roman" w:hAnsi="Times New Roman"/>
              </w:rPr>
              <w:t>У.Риверса</w:t>
            </w:r>
            <w:proofErr w:type="spellEnd"/>
            <w:r w:rsidRPr="00A8500F">
              <w:rPr>
                <w:rFonts w:ascii="Times New Roman" w:hAnsi="Times New Roman"/>
              </w:rPr>
              <w:t xml:space="preserve"> в развитие </w:t>
            </w:r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gramEnd"/>
            <w:r w:rsidRPr="00A8500F">
              <w:rPr>
                <w:rFonts w:ascii="Times New Roman" w:hAnsi="Times New Roman"/>
              </w:rPr>
              <w:t xml:space="preserve"> исследований.</w:t>
            </w:r>
          </w:p>
        </w:tc>
        <w:tc>
          <w:tcPr>
            <w:tcW w:w="1843" w:type="dxa"/>
            <w:gridSpan w:val="6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A17E0F" w:rsidRDefault="000E49B1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4343A3" w:rsidRPr="00A8500F" w:rsidRDefault="004343A3" w:rsidP="00067C9C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A850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</w:t>
            </w:r>
            <w:r w:rsidRPr="00A850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850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Кросс-культурное исследование</w:t>
            </w:r>
            <w:r w:rsidRPr="00A8500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8500F">
              <w:rPr>
                <w:rFonts w:ascii="Times New Roman" w:hAnsi="Times New Roman"/>
              </w:rPr>
              <w:t xml:space="preserve"> </w:t>
            </w:r>
            <w:r w:rsidR="00067C9C" w:rsidRPr="007848C4">
              <w:rPr>
                <w:rFonts w:ascii="Times New Roman" w:hAnsi="Times New Roman"/>
              </w:rPr>
              <w:t>Особенности</w:t>
            </w:r>
            <w:r w:rsidRPr="00A8500F">
              <w:rPr>
                <w:rFonts w:ascii="Times New Roman" w:hAnsi="Times New Roman"/>
              </w:rPr>
              <w:t xml:space="preserve"> </w:t>
            </w:r>
            <w:proofErr w:type="gramStart"/>
            <w:r w:rsidRPr="00A8500F">
              <w:rPr>
                <w:rFonts w:ascii="Times New Roman" w:hAnsi="Times New Roman"/>
              </w:rPr>
              <w:t>кросс-культурных</w:t>
            </w:r>
            <w:proofErr w:type="gramEnd"/>
            <w:r w:rsidRPr="00A8500F">
              <w:rPr>
                <w:rFonts w:ascii="Times New Roman" w:hAnsi="Times New Roman"/>
              </w:rPr>
              <w:t xml:space="preserve"> исследований. Планирование и надежность </w:t>
            </w:r>
            <w:proofErr w:type="gramStart"/>
            <w:r w:rsidRPr="00A8500F">
              <w:rPr>
                <w:rFonts w:ascii="Times New Roman" w:hAnsi="Times New Roman"/>
              </w:rPr>
              <w:t>кросс-культурного</w:t>
            </w:r>
            <w:proofErr w:type="gramEnd"/>
            <w:r w:rsidRPr="00A8500F">
              <w:rPr>
                <w:rFonts w:ascii="Times New Roman" w:hAnsi="Times New Roman"/>
              </w:rPr>
              <w:t xml:space="preserve"> исследования. </w:t>
            </w:r>
            <w:proofErr w:type="spellStart"/>
            <w:r w:rsidRPr="00A8500F">
              <w:rPr>
                <w:rFonts w:ascii="Times New Roman" w:hAnsi="Times New Roman"/>
              </w:rPr>
              <w:lastRenderedPageBreak/>
              <w:t>Культурозависимые</w:t>
            </w:r>
            <w:proofErr w:type="spellEnd"/>
            <w:r w:rsidRPr="00A8500F">
              <w:rPr>
                <w:rFonts w:ascii="Times New Roman" w:hAnsi="Times New Roman"/>
              </w:rPr>
              <w:t xml:space="preserve"> и </w:t>
            </w:r>
            <w:proofErr w:type="spellStart"/>
            <w:r w:rsidRPr="00A8500F">
              <w:rPr>
                <w:rFonts w:ascii="Times New Roman" w:hAnsi="Times New Roman"/>
              </w:rPr>
              <w:t>культуронезависимые</w:t>
            </w:r>
            <w:proofErr w:type="spellEnd"/>
            <w:r w:rsidRPr="00A8500F">
              <w:rPr>
                <w:rFonts w:ascii="Times New Roman" w:hAnsi="Times New Roman"/>
              </w:rPr>
              <w:t xml:space="preserve"> тесты. Конвергентный и дивергентный подходы.</w:t>
            </w:r>
            <w:r w:rsidRPr="00A8500F">
              <w:rPr>
                <w:rFonts w:ascii="Times New Roman" w:eastAsia="+mn-ea" w:hAnsi="Times New Roman"/>
                <w:color w:val="000000"/>
                <w:kern w:val="24"/>
              </w:rPr>
              <w:t xml:space="preserve"> Особенности </w:t>
            </w:r>
            <w:r w:rsidRPr="00A8500F">
              <w:rPr>
                <w:rFonts w:ascii="Times New Roman" w:hAnsi="Times New Roman"/>
              </w:rPr>
              <w:t>техники двойного перевода.</w:t>
            </w:r>
          </w:p>
        </w:tc>
        <w:tc>
          <w:tcPr>
            <w:tcW w:w="1843" w:type="dxa"/>
            <w:gridSpan w:val="6"/>
          </w:tcPr>
          <w:p w:rsidR="004343A3" w:rsidRPr="00A17E0F" w:rsidRDefault="001F5052" w:rsidP="001F505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325AF4" w:rsidRDefault="004343A3" w:rsidP="0032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3.</w:t>
            </w:r>
            <w:r w:rsidRPr="00325AF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873D0" w:rsidRPr="00325AF4">
              <w:rPr>
                <w:rFonts w:ascii="Times New Roman" w:hAnsi="Times New Roman" w:cs="Times New Roman"/>
                <w:b/>
              </w:rPr>
              <w:t xml:space="preserve">Особенности </w:t>
            </w:r>
            <w:proofErr w:type="gramStart"/>
            <w:r w:rsidR="00E873D0" w:rsidRPr="00325AF4">
              <w:rPr>
                <w:rFonts w:ascii="Times New Roman" w:hAnsi="Times New Roman" w:cs="Times New Roman"/>
                <w:b/>
              </w:rPr>
              <w:t>кросс-культурных</w:t>
            </w:r>
            <w:proofErr w:type="gramEnd"/>
            <w:r w:rsidR="00E873D0" w:rsidRPr="00325AF4">
              <w:rPr>
                <w:rFonts w:ascii="Times New Roman" w:hAnsi="Times New Roman" w:cs="Times New Roman"/>
                <w:b/>
              </w:rPr>
              <w:t xml:space="preserve"> исследований в психологии</w:t>
            </w:r>
            <w:r w:rsidR="00E873D0" w:rsidRPr="00325AF4">
              <w:rPr>
                <w:rFonts w:ascii="Times New Roman" w:hAnsi="Times New Roman" w:cs="Times New Roman"/>
              </w:rPr>
              <w:t>.</w:t>
            </w:r>
            <w:r w:rsidR="0032450C" w:rsidRPr="00325AF4">
              <w:rPr>
                <w:rFonts w:ascii="Times New Roman" w:hAnsi="Times New Roman" w:cs="Times New Roman"/>
              </w:rPr>
              <w:t xml:space="preserve"> </w:t>
            </w:r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</w:t>
            </w:r>
            <w:proofErr w:type="gramStart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gramEnd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 психологии. Программы </w:t>
            </w:r>
            <w:proofErr w:type="gramStart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gramEnd"/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</w:t>
            </w:r>
            <w:r w:rsidRPr="00325AF4">
              <w:rPr>
                <w:rFonts w:ascii="Times New Roman" w:hAnsi="Times New Roman" w:cs="Times New Roman"/>
              </w:rPr>
              <w:t>Планирование и</w:t>
            </w:r>
            <w:r w:rsidRPr="00325AF4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надежность исследований. Техники двойного перевода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8500F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325AF4" w:rsidRDefault="001F5052" w:rsidP="00996914">
            <w:pPr>
              <w:jc w:val="both"/>
              <w:rPr>
                <w:rFonts w:ascii="Times New Roman" w:hAnsi="Times New Roman" w:cs="Times New Roman"/>
              </w:rPr>
            </w:pPr>
            <w:r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2</w:t>
            </w:r>
            <w:r w:rsidR="004343A3" w:rsidRPr="00325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00F" w:rsidRPr="00325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  <w:r w:rsidR="00A8500F" w:rsidRPr="0032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914" w:rsidRPr="00325AF4">
              <w:rPr>
                <w:rFonts w:ascii="Times New Roman" w:hAnsi="Times New Roman" w:cs="Times New Roman"/>
              </w:rPr>
              <w:t xml:space="preserve">С помощью техники двойного перевода создать </w:t>
            </w:r>
            <w:proofErr w:type="spellStart"/>
            <w:r w:rsidR="00996914" w:rsidRPr="00325AF4">
              <w:rPr>
                <w:rFonts w:ascii="Times New Roman" w:hAnsi="Times New Roman" w:cs="Times New Roman"/>
              </w:rPr>
              <w:t>культуронезависимую</w:t>
            </w:r>
            <w:proofErr w:type="spellEnd"/>
            <w:r w:rsidR="00996914" w:rsidRPr="00325AF4">
              <w:rPr>
                <w:rFonts w:ascii="Times New Roman" w:hAnsi="Times New Roman" w:cs="Times New Roman"/>
              </w:rPr>
              <w:t xml:space="preserve"> методику (по выбору) 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17B2" w:rsidRPr="007A451B" w:rsidTr="008833FA">
        <w:tc>
          <w:tcPr>
            <w:tcW w:w="1101" w:type="dxa"/>
            <w:vMerge w:val="restart"/>
          </w:tcPr>
          <w:p w:rsidR="005A17B2" w:rsidRPr="00A8500F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500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7" w:type="dxa"/>
            <w:gridSpan w:val="6"/>
          </w:tcPr>
          <w:p w:rsidR="005A17B2" w:rsidRPr="00A8500F" w:rsidRDefault="005A17B2" w:rsidP="00883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A85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8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Психологические измерения культуры.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Вклад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Хофстеда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исследование психологического измерения культур. Понятие «культурного синдрома» (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Г.Триандис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Простота – сложность.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-коллективизм.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Открытость-закрытость. </w:t>
            </w:r>
            <w:proofErr w:type="gram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неопределённости.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Дистанция власти.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5A17B2" w:rsidRPr="00A17E0F" w:rsidRDefault="001F5052" w:rsidP="001F505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7B2" w:rsidRPr="007A451B" w:rsidTr="008833FA">
        <w:tc>
          <w:tcPr>
            <w:tcW w:w="1101" w:type="dxa"/>
            <w:vMerge/>
          </w:tcPr>
          <w:p w:rsidR="005A17B2" w:rsidRPr="00A8500F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A17B2" w:rsidRPr="00A8500F" w:rsidRDefault="005A17B2" w:rsidP="0043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4</w:t>
            </w:r>
            <w:r w:rsidRPr="00A85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Психологические измерения культуры.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Культурный синдром. Простота – сложность.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-коллективизм.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Открытость-закрытость. </w:t>
            </w:r>
            <w:proofErr w:type="gram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неопределённости.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Дистанция власти.</w:t>
            </w:r>
            <w:r w:rsidRPr="00A8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A85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A17B2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996914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69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4343A3" w:rsidRPr="00996914" w:rsidRDefault="004343A3" w:rsidP="00AC45D5">
            <w:pPr>
              <w:pStyle w:val="31"/>
              <w:ind w:left="27" w:hanging="27"/>
              <w:jc w:val="both"/>
              <w:rPr>
                <w:sz w:val="24"/>
                <w:szCs w:val="24"/>
              </w:rPr>
            </w:pPr>
            <w:r w:rsidRPr="00996914">
              <w:rPr>
                <w:sz w:val="24"/>
                <w:szCs w:val="24"/>
                <w:lang w:val="kk-KZ"/>
              </w:rPr>
              <w:t xml:space="preserve">Лекция </w:t>
            </w:r>
            <w:r w:rsidR="00AC45D5" w:rsidRPr="00996914">
              <w:rPr>
                <w:sz w:val="24"/>
                <w:szCs w:val="24"/>
                <w:lang w:val="kk-KZ"/>
              </w:rPr>
              <w:t>5</w:t>
            </w:r>
            <w:r w:rsidRPr="00996914">
              <w:rPr>
                <w:sz w:val="24"/>
                <w:szCs w:val="24"/>
                <w:lang w:val="kk-KZ"/>
              </w:rPr>
              <w:t>.</w:t>
            </w:r>
            <w:r w:rsidRPr="00996914">
              <w:rPr>
                <w:sz w:val="24"/>
                <w:szCs w:val="24"/>
              </w:rPr>
              <w:t xml:space="preserve"> Культура и личность</w:t>
            </w:r>
            <w:r w:rsidR="009B38AB" w:rsidRPr="00996914">
              <w:rPr>
                <w:sz w:val="24"/>
                <w:szCs w:val="24"/>
              </w:rPr>
              <w:t>.</w:t>
            </w:r>
            <w:r w:rsidRPr="00996914">
              <w:rPr>
                <w:sz w:val="24"/>
                <w:szCs w:val="24"/>
              </w:rPr>
              <w:t xml:space="preserve"> </w:t>
            </w:r>
            <w:r w:rsidR="009B38AB" w:rsidRPr="00996914">
              <w:rPr>
                <w:b w:val="0"/>
                <w:sz w:val="24"/>
                <w:szCs w:val="24"/>
              </w:rPr>
              <w:t xml:space="preserve">Личность в контексте </w:t>
            </w:r>
            <w:proofErr w:type="gramStart"/>
            <w:r w:rsidR="009B38AB" w:rsidRPr="00996914">
              <w:rPr>
                <w:b w:val="0"/>
                <w:sz w:val="24"/>
                <w:szCs w:val="24"/>
              </w:rPr>
              <w:t>кросс-культурной</w:t>
            </w:r>
            <w:proofErr w:type="gramEnd"/>
            <w:r w:rsidR="009B38AB" w:rsidRPr="00996914">
              <w:rPr>
                <w:b w:val="0"/>
                <w:sz w:val="24"/>
                <w:szCs w:val="24"/>
              </w:rPr>
              <w:t xml:space="preserve"> психологии.</w:t>
            </w:r>
            <w:r w:rsidR="00F10D63" w:rsidRPr="00996914">
              <w:rPr>
                <w:b w:val="0"/>
                <w:sz w:val="24"/>
                <w:szCs w:val="24"/>
              </w:rPr>
              <w:t xml:space="preserve"> Культура и пятифакторная модель личности. Измерение личности в </w:t>
            </w:r>
            <w:proofErr w:type="gramStart"/>
            <w:r w:rsidR="00F10D63" w:rsidRPr="00996914">
              <w:rPr>
                <w:b w:val="0"/>
                <w:sz w:val="24"/>
                <w:szCs w:val="24"/>
              </w:rPr>
              <w:t>кросс-культурных</w:t>
            </w:r>
            <w:proofErr w:type="gramEnd"/>
            <w:r w:rsidR="00F10D63" w:rsidRPr="00996914">
              <w:rPr>
                <w:b w:val="0"/>
                <w:sz w:val="24"/>
                <w:szCs w:val="24"/>
              </w:rPr>
              <w:t xml:space="preserve"> исследованиях. Культура и феномен </w:t>
            </w:r>
            <w:proofErr w:type="spellStart"/>
            <w:r w:rsidR="00F10D63" w:rsidRPr="00996914">
              <w:rPr>
                <w:b w:val="0"/>
                <w:sz w:val="24"/>
                <w:szCs w:val="24"/>
              </w:rPr>
              <w:t>индигенной</w:t>
            </w:r>
            <w:proofErr w:type="spellEnd"/>
            <w:r w:rsidR="00F10D63" w:rsidRPr="00996914">
              <w:rPr>
                <w:b w:val="0"/>
                <w:sz w:val="24"/>
                <w:szCs w:val="24"/>
              </w:rPr>
              <w:t xml:space="preserve"> личности.</w:t>
            </w:r>
          </w:p>
        </w:tc>
        <w:tc>
          <w:tcPr>
            <w:tcW w:w="1843" w:type="dxa"/>
            <w:gridSpan w:val="6"/>
          </w:tcPr>
          <w:p w:rsidR="004343A3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996914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996914" w:rsidRDefault="004343A3" w:rsidP="00D82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AC45D5"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96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="000F21FF"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Кросс-культурные</w:t>
            </w:r>
            <w:proofErr w:type="gramEnd"/>
            <w:r w:rsidR="000F21FF" w:rsidRPr="0099691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исследования личности.</w:t>
            </w:r>
            <w:r w:rsidR="000F21FF" w:rsidRPr="0099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1FF" w:rsidRPr="00996914">
              <w:rPr>
                <w:rFonts w:ascii="Times New Roman" w:hAnsi="Times New Roman" w:cs="Times New Roman"/>
                <w:sz w:val="24"/>
                <w:szCs w:val="24"/>
              </w:rPr>
              <w:t>Культура и пятифакторная модель личности.</w:t>
            </w:r>
            <w:r w:rsidR="00F20EA0" w:rsidRPr="00996914">
              <w:rPr>
                <w:rFonts w:ascii="Times New Roman" w:eastAsia="+mn-ea" w:hAnsi="Times New Roman" w:cs="Times New Roman"/>
                <w:color w:val="0070C0"/>
                <w:kern w:val="24"/>
                <w:sz w:val="24"/>
                <w:szCs w:val="24"/>
                <w:lang w:eastAsia="ru-RU"/>
              </w:rPr>
              <w:t xml:space="preserve"> </w:t>
            </w:r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экспериментального исследования личности в </w:t>
            </w:r>
            <w:proofErr w:type="gramStart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gramEnd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аспекте</w:t>
            </w:r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(личностный опросник </w:t>
            </w:r>
            <w:proofErr w:type="spellStart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="00FB2CFB" w:rsidRPr="00996914">
              <w:rPr>
                <w:rFonts w:ascii="Times New Roman" w:hAnsi="Times New Roman" w:cs="Times New Roman"/>
                <w:sz w:val="24"/>
                <w:szCs w:val="24"/>
              </w:rPr>
              <w:t>, локус контроля и др.)</w:t>
            </w:r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>Индигенная</w:t>
            </w:r>
            <w:proofErr w:type="spellEnd"/>
            <w:r w:rsidR="00F20EA0" w:rsidRPr="00996914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личность.</w:t>
            </w:r>
          </w:p>
        </w:tc>
        <w:tc>
          <w:tcPr>
            <w:tcW w:w="1843" w:type="dxa"/>
            <w:gridSpan w:val="6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45D5" w:rsidRPr="007A451B" w:rsidTr="008833FA">
        <w:tc>
          <w:tcPr>
            <w:tcW w:w="1101" w:type="dxa"/>
            <w:vMerge w:val="restart"/>
          </w:tcPr>
          <w:p w:rsidR="00AC45D5" w:rsidRPr="00A17E0F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AC45D5" w:rsidRPr="00B54926" w:rsidRDefault="00C7060C" w:rsidP="0007165F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bCs/>
                <w:sz w:val="24"/>
                <w:szCs w:val="24"/>
              </w:rPr>
            </w:pPr>
            <w:r w:rsidRPr="00C7060C">
              <w:rPr>
                <w:sz w:val="24"/>
                <w:szCs w:val="24"/>
                <w:lang w:val="kk-KZ"/>
              </w:rPr>
              <w:t>Лекция 6.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AC45D5" w:rsidRPr="00E4737A">
              <w:rPr>
                <w:bCs/>
                <w:sz w:val="24"/>
                <w:szCs w:val="24"/>
              </w:rPr>
              <w:t>Культура и развитие личности</w:t>
            </w:r>
            <w:r w:rsidR="00AC45D5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="00AC45D5" w:rsidRPr="00CC46EE">
              <w:rPr>
                <w:b w:val="0"/>
                <w:bCs/>
                <w:iCs/>
                <w:sz w:val="24"/>
                <w:szCs w:val="24"/>
              </w:rPr>
              <w:t>К</w:t>
            </w:r>
            <w:r w:rsidR="0007165F">
              <w:rPr>
                <w:b w:val="0"/>
                <w:bCs/>
                <w:iCs/>
                <w:sz w:val="24"/>
                <w:szCs w:val="24"/>
              </w:rPr>
              <w:t>ультура и и</w:t>
            </w:r>
            <w:r w:rsidR="00AC45D5" w:rsidRPr="00CC46EE">
              <w:rPr>
                <w:b w:val="0"/>
                <w:bCs/>
                <w:iCs/>
                <w:sz w:val="24"/>
                <w:szCs w:val="24"/>
              </w:rPr>
              <w:t>сследования привязанности</w:t>
            </w:r>
            <w:r w:rsidR="00AC45D5">
              <w:rPr>
                <w:b w:val="0"/>
                <w:bCs/>
                <w:sz w:val="24"/>
                <w:szCs w:val="24"/>
              </w:rPr>
              <w:t xml:space="preserve">. </w:t>
            </w:r>
            <w:r w:rsidR="00AC45D5" w:rsidRPr="00CC46EE">
              <w:rPr>
                <w:b w:val="0"/>
                <w:bCs/>
                <w:sz w:val="24"/>
                <w:szCs w:val="24"/>
              </w:rPr>
              <w:t>Культура и психологические процессы развития личности. Когнитивное развитие.</w:t>
            </w:r>
            <w:r w:rsidR="00642EAD">
              <w:rPr>
                <w:b w:val="0"/>
                <w:bCs/>
                <w:sz w:val="24"/>
                <w:szCs w:val="24"/>
              </w:rPr>
              <w:t xml:space="preserve"> </w:t>
            </w:r>
            <w:r w:rsidR="00AC45D5" w:rsidRPr="00CC46EE">
              <w:rPr>
                <w:b w:val="0"/>
                <w:bCs/>
                <w:sz w:val="24"/>
                <w:szCs w:val="24"/>
              </w:rPr>
              <w:t>Нравственное развитие.</w:t>
            </w:r>
            <w:r w:rsidR="00AC45D5">
              <w:rPr>
                <w:b w:val="0"/>
                <w:bCs/>
                <w:sz w:val="24"/>
                <w:szCs w:val="24"/>
              </w:rPr>
              <w:t xml:space="preserve"> </w:t>
            </w:r>
            <w:r w:rsidR="00AC45D5" w:rsidRPr="00CC46EE">
              <w:rPr>
                <w:b w:val="0"/>
                <w:bCs/>
                <w:sz w:val="24"/>
                <w:szCs w:val="24"/>
              </w:rPr>
              <w:t>Социально-эмоциональное развитие.</w:t>
            </w:r>
            <w:r w:rsidR="00AC45D5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A17E0F" w:rsidRDefault="00B335F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5D5" w:rsidRPr="007A451B" w:rsidTr="008833FA">
        <w:tc>
          <w:tcPr>
            <w:tcW w:w="1101" w:type="dxa"/>
            <w:vMerge/>
          </w:tcPr>
          <w:p w:rsidR="00AC45D5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362B88" w:rsidRDefault="00AC45D5" w:rsidP="00071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6.</w:t>
            </w:r>
            <w:r w:rsidRPr="00E3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26FD" w:rsidRPr="00E326F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развитие личности</w:t>
            </w:r>
            <w:r w:rsidR="00E326FD" w:rsidRPr="00E326FD">
              <w:rPr>
                <w:rFonts w:eastAsia="+mn-ea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E326FD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Механизмы приобщения к культуре. К</w:t>
            </w:r>
            <w:r w:rsidR="000716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ультура и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исследования привязанности</w:t>
            </w:r>
            <w:r w:rsidR="0091146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9813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="0007165F">
              <w:rPr>
                <w:rFonts w:ascii="Times New Roman" w:hAnsi="Times New Roman"/>
                <w:bCs/>
                <w:iCs/>
                <w:sz w:val="24"/>
                <w:szCs w:val="24"/>
              </w:rPr>
              <w:t>ультура и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родительско</w:t>
            </w:r>
            <w:r w:rsidR="008E1B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 </w:t>
            </w:r>
            <w:r w:rsidR="008E1B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поведение</w:t>
            </w:r>
            <w:r w:rsidR="009114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="00362B88" w:rsidRPr="00362B8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 и нравственность.</w:t>
            </w:r>
            <w:r w:rsidR="00362B88" w:rsidRPr="00362B88">
              <w:rPr>
                <w:bCs/>
                <w:sz w:val="24"/>
                <w:szCs w:val="24"/>
              </w:rPr>
              <w:t xml:space="preserve"> </w:t>
            </w:r>
            <w:r w:rsidR="0007165F">
              <w:rPr>
                <w:bCs/>
                <w:sz w:val="24"/>
                <w:szCs w:val="24"/>
              </w:rPr>
              <w:t>Культура и с</w:t>
            </w:r>
            <w:r w:rsidR="00362B88" w:rsidRPr="00362B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оциально-эмоциональное развитие.</w:t>
            </w:r>
            <w:r w:rsidR="00362B88" w:rsidRPr="00362B8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AC45D5" w:rsidRPr="00A17E0F" w:rsidRDefault="005A17B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45D5" w:rsidRPr="007A451B" w:rsidTr="008833FA">
        <w:tc>
          <w:tcPr>
            <w:tcW w:w="1101" w:type="dxa"/>
            <w:vMerge/>
          </w:tcPr>
          <w:p w:rsidR="00AC45D5" w:rsidRDefault="00AC45D5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741553" w:rsidRDefault="00AC45D5" w:rsidP="0052204A">
            <w:pPr>
              <w:pStyle w:val="21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pacing w:val="-6"/>
                <w:sz w:val="24"/>
                <w:szCs w:val="24"/>
              </w:rPr>
            </w:pPr>
            <w:r w:rsidRPr="001F5052">
              <w:rPr>
                <w:sz w:val="24"/>
                <w:szCs w:val="24"/>
                <w:lang w:val="kk-KZ"/>
              </w:rPr>
              <w:t>СРС</w:t>
            </w:r>
            <w:r w:rsidR="001F5052" w:rsidRPr="001F5052">
              <w:rPr>
                <w:sz w:val="24"/>
                <w:szCs w:val="24"/>
                <w:lang w:val="kk-KZ"/>
              </w:rPr>
              <w:t xml:space="preserve"> 3</w:t>
            </w:r>
            <w:r w:rsidRPr="001F5052">
              <w:rPr>
                <w:sz w:val="24"/>
                <w:szCs w:val="24"/>
                <w:lang w:val="kk-KZ"/>
              </w:rPr>
              <w:t>.</w:t>
            </w:r>
            <w:r w:rsidRPr="001F5052">
              <w:rPr>
                <w:rStyle w:val="FontStyle40"/>
                <w:b w:val="0"/>
                <w:spacing w:val="-6"/>
              </w:rPr>
              <w:t xml:space="preserve"> </w:t>
            </w:r>
            <w:r w:rsidRPr="001F5052">
              <w:rPr>
                <w:sz w:val="24"/>
                <w:szCs w:val="24"/>
                <w:lang w:eastAsia="ru-RU"/>
              </w:rPr>
              <w:t>Домашнее задание</w:t>
            </w:r>
            <w:r w:rsidRPr="001F5052">
              <w:rPr>
                <w:b w:val="0"/>
                <w:sz w:val="24"/>
                <w:szCs w:val="24"/>
                <w:lang w:eastAsia="ru-RU"/>
              </w:rPr>
              <w:t xml:space="preserve">. </w:t>
            </w:r>
            <w:r w:rsidR="00741553" w:rsidRPr="001F5052">
              <w:rPr>
                <w:b w:val="0"/>
                <w:sz w:val="24"/>
                <w:szCs w:val="24"/>
                <w:lang w:eastAsia="ru-RU"/>
              </w:rPr>
              <w:t>Составьте кейс-</w:t>
            </w:r>
            <w:proofErr w:type="spellStart"/>
            <w:r w:rsidR="00741553" w:rsidRPr="001F5052">
              <w:rPr>
                <w:b w:val="0"/>
                <w:sz w:val="24"/>
                <w:szCs w:val="24"/>
                <w:lang w:eastAsia="ru-RU"/>
              </w:rPr>
              <w:t>стади</w:t>
            </w:r>
            <w:proofErr w:type="spellEnd"/>
            <w:r w:rsidR="00741553" w:rsidRPr="001F5052">
              <w:rPr>
                <w:b w:val="0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</w:t>
            </w:r>
          </w:p>
        </w:tc>
        <w:tc>
          <w:tcPr>
            <w:tcW w:w="1843" w:type="dxa"/>
            <w:gridSpan w:val="6"/>
          </w:tcPr>
          <w:p w:rsidR="00AC45D5" w:rsidRPr="00A17E0F" w:rsidRDefault="00AC45D5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C45D5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343A3" w:rsidRPr="007A451B" w:rsidTr="008833FA">
        <w:tc>
          <w:tcPr>
            <w:tcW w:w="1101" w:type="dxa"/>
            <w:vMerge w:val="restart"/>
          </w:tcPr>
          <w:p w:rsidR="004343A3" w:rsidRPr="00A17E0F" w:rsidRDefault="00332CCC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677" w:type="dxa"/>
            <w:gridSpan w:val="6"/>
          </w:tcPr>
          <w:p w:rsidR="004343A3" w:rsidRPr="0013316B" w:rsidRDefault="004343A3" w:rsidP="003D7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3D7C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4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основные психологические процессы</w:t>
            </w:r>
            <w:r w:rsidR="00981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43BC" w:rsidRPr="00E4737A">
              <w:rPr>
                <w:rFonts w:ascii="Times New Roman" w:hAnsi="Times New Roman"/>
                <w:sz w:val="24"/>
                <w:szCs w:val="24"/>
                <w:lang w:val="kk-KZ"/>
              </w:rPr>
              <w:t>Культура и восприятие</w:t>
            </w:r>
            <w:r w:rsidR="00981313">
              <w:rPr>
                <w:rFonts w:ascii="Times New Roman" w:hAnsi="Times New Roman"/>
                <w:sz w:val="24"/>
                <w:szCs w:val="24"/>
                <w:lang w:val="kk-KZ"/>
              </w:rPr>
              <w:t>. Культура и познание. Культура и память. Культура и сознание. Культура и интеллект.</w:t>
            </w:r>
          </w:p>
        </w:tc>
        <w:tc>
          <w:tcPr>
            <w:tcW w:w="1843" w:type="dxa"/>
            <w:gridSpan w:val="6"/>
          </w:tcPr>
          <w:p w:rsidR="004343A3" w:rsidRPr="00A17E0F" w:rsidRDefault="00BD0B41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A3" w:rsidRPr="007A451B" w:rsidTr="008833FA">
        <w:tc>
          <w:tcPr>
            <w:tcW w:w="1101" w:type="dxa"/>
            <w:vMerge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13316B" w:rsidRDefault="003D7C61" w:rsidP="00B84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7</w:t>
            </w:r>
            <w:r w:rsidR="004343A3"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343A3" w:rsidRPr="00133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313" w:rsidRPr="006F34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основные психологические процессы</w:t>
            </w:r>
            <w:r w:rsidR="00981313" w:rsidRPr="00C13146">
              <w:rPr>
                <w:rFonts w:ascii="Times New Roman" w:hAnsi="Times New Roman" w:cs="Times New Roman"/>
                <w:sz w:val="24"/>
                <w:szCs w:val="24"/>
              </w:rPr>
              <w:t>. Влияние культуры на восприятие.</w:t>
            </w:r>
            <w:r w:rsidR="00741553" w:rsidRPr="00C1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313" w:rsidRPr="00C13146">
              <w:rPr>
                <w:rFonts w:ascii="Times New Roman" w:hAnsi="Times New Roman" w:cs="Times New Roman"/>
                <w:sz w:val="24"/>
                <w:szCs w:val="24"/>
              </w:rPr>
              <w:t>Культура и познание.</w:t>
            </w:r>
            <w:r w:rsidR="00981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313" w:rsidRPr="00E4737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B8488E">
              <w:rPr>
                <w:rFonts w:ascii="Times New Roman" w:hAnsi="Times New Roman"/>
                <w:sz w:val="24"/>
                <w:szCs w:val="24"/>
                <w:lang w:val="kk-KZ"/>
              </w:rPr>
              <w:t>ультура и</w:t>
            </w:r>
            <w:r w:rsidR="00981313" w:rsidRPr="00E4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исследование памяти</w:t>
            </w:r>
            <w:r w:rsidR="009813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gramStart"/>
            <w:r w:rsidR="00981313">
              <w:rPr>
                <w:rFonts w:ascii="Times New Roman" w:hAnsi="Times New Roman"/>
                <w:sz w:val="24"/>
                <w:szCs w:val="24"/>
              </w:rPr>
              <w:t>Кросс-культурные</w:t>
            </w:r>
            <w:proofErr w:type="gramEnd"/>
            <w:r w:rsidR="00981313">
              <w:rPr>
                <w:rFonts w:ascii="Times New Roman" w:hAnsi="Times New Roman"/>
                <w:sz w:val="24"/>
                <w:szCs w:val="24"/>
              </w:rPr>
              <w:t xml:space="preserve"> исследования интеллекта.</w:t>
            </w:r>
          </w:p>
        </w:tc>
        <w:tc>
          <w:tcPr>
            <w:tcW w:w="1843" w:type="dxa"/>
            <w:gridSpan w:val="6"/>
          </w:tcPr>
          <w:p w:rsidR="004343A3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816CD5" w:rsidRPr="00A17E0F" w:rsidRDefault="00816CD5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A17E0F" w:rsidRDefault="004343A3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5052" w:rsidRPr="007A451B" w:rsidTr="008833FA">
        <w:tc>
          <w:tcPr>
            <w:tcW w:w="1101" w:type="dxa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13316B" w:rsidRDefault="001F5052" w:rsidP="00F64F90">
            <w:pPr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1F5052" w:rsidRPr="007A451B" w:rsidTr="008833FA">
        <w:tc>
          <w:tcPr>
            <w:tcW w:w="1101" w:type="dxa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13316B" w:rsidRDefault="001F5052" w:rsidP="00F64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A17E0F" w:rsidRDefault="001F5052" w:rsidP="00F64F9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F5052" w:rsidRPr="007A451B" w:rsidTr="008833FA">
        <w:tc>
          <w:tcPr>
            <w:tcW w:w="1101" w:type="dxa"/>
            <w:vMerge w:val="restart"/>
          </w:tcPr>
          <w:p w:rsidR="001F5052" w:rsidRPr="002A68C6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1F5052" w:rsidRPr="003B74BA" w:rsidRDefault="001F5052" w:rsidP="005712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</w:t>
            </w:r>
            <w:r w:rsidRPr="006F34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6F34D6">
              <w:rPr>
                <w:rFonts w:ascii="Times New Roman" w:hAnsi="Times New Roman"/>
                <w:b/>
                <w:sz w:val="24"/>
                <w:szCs w:val="24"/>
              </w:rPr>
              <w:t>Культура и эмоции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24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Культура и выражение эмоций. Культура и восприятие эмоций. Культура и переживание эмоций. </w:t>
            </w:r>
            <w:r w:rsidRPr="0032450C">
              <w:rPr>
                <w:rFonts w:ascii="Times New Roman" w:hAnsi="Times New Roman"/>
                <w:sz w:val="24"/>
                <w:szCs w:val="24"/>
              </w:rPr>
              <w:t>Культура и оценки эмоций. Культура, концепция и язык эмоций.</w:t>
            </w:r>
          </w:p>
        </w:tc>
        <w:tc>
          <w:tcPr>
            <w:tcW w:w="1843" w:type="dxa"/>
            <w:gridSpan w:val="6"/>
          </w:tcPr>
          <w:p w:rsidR="001F5052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052" w:rsidRPr="007A451B" w:rsidTr="008833FA">
        <w:tc>
          <w:tcPr>
            <w:tcW w:w="1101" w:type="dxa"/>
            <w:vMerge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13316B" w:rsidRDefault="001F5052" w:rsidP="003B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5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эмоции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Современные кросс-культурные исследования эмоциональой экспрессии.культура и восприятие эмоций. Культурные сходства и различия  в оценке эмоций. Культурные сходства и различия в концепции эмоций.</w:t>
            </w:r>
          </w:p>
        </w:tc>
        <w:tc>
          <w:tcPr>
            <w:tcW w:w="1843" w:type="dxa"/>
            <w:gridSpan w:val="6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F5052" w:rsidRPr="00A17E0F" w:rsidRDefault="001F5052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F64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681A0D" w:rsidRPr="00A17E0F" w:rsidRDefault="00681A0D" w:rsidP="00F64F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F64F9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6F34D6" w:rsidRDefault="00681A0D" w:rsidP="0057120A">
            <w:pPr>
              <w:pStyle w:val="2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9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Культура и</w:t>
            </w:r>
            <w:r w:rsidRPr="006F34D6">
              <w:rPr>
                <w:rFonts w:ascii="Times New Roman" w:hAnsi="Times New Roman"/>
                <w:b/>
                <w:sz w:val="24"/>
                <w:szCs w:val="24"/>
              </w:rPr>
              <w:t xml:space="preserve"> гендерные различия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8D15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росс-культурные </w:t>
            </w:r>
            <w:r w:rsidRPr="008D15F0">
              <w:rPr>
                <w:rFonts w:ascii="Times New Roman" w:hAnsi="Times New Roman"/>
                <w:sz w:val="24"/>
                <w:szCs w:val="24"/>
                <w:lang w:val="kk-KZ"/>
              </w:rPr>
              <w:t>гендерные исследования. Психологические гендерные различия в разных культурах. Влияние культуры на гендер.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607976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325AF4" w:rsidRDefault="00681A0D" w:rsidP="003B74BA">
            <w:pPr>
              <w:pStyle w:val="31"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25AF4">
              <w:rPr>
                <w:spacing w:val="-8"/>
                <w:sz w:val="24"/>
                <w:szCs w:val="24"/>
                <w:lang w:val="kk-KZ"/>
              </w:rPr>
              <w:t>Семинар 9.</w:t>
            </w:r>
            <w:r w:rsidRPr="00325AF4">
              <w:rPr>
                <w:sz w:val="24"/>
                <w:szCs w:val="24"/>
                <w:lang w:val="kk-KZ"/>
              </w:rPr>
              <w:t xml:space="preserve"> Культура и</w:t>
            </w:r>
            <w:r w:rsidRPr="00325AF4">
              <w:rPr>
                <w:sz w:val="24"/>
                <w:szCs w:val="24"/>
              </w:rPr>
              <w:t xml:space="preserve"> гендерные различия</w:t>
            </w:r>
            <w:r w:rsidRPr="00325AF4">
              <w:rPr>
                <w:sz w:val="24"/>
                <w:szCs w:val="24"/>
                <w:lang w:val="kk-KZ"/>
              </w:rPr>
              <w:t xml:space="preserve">. </w:t>
            </w:r>
            <w:r w:rsidRPr="00325AF4">
              <w:rPr>
                <w:b w:val="0"/>
                <w:spacing w:val="-8"/>
                <w:sz w:val="24"/>
                <w:szCs w:val="24"/>
                <w:lang w:val="kk-KZ"/>
              </w:rPr>
              <w:t>Культура и гендерные стереотипы. Влияние культуры на гендер.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325AF4" w:rsidRDefault="00681A0D" w:rsidP="004D2938">
            <w:pPr>
              <w:tabs>
                <w:tab w:val="left" w:pos="142"/>
                <w:tab w:val="num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4.</w:t>
            </w:r>
            <w:r w:rsidRPr="0032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3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Проведите прикладное исследование </w:t>
            </w:r>
            <w:r w:rsidRPr="00325AF4">
              <w:rPr>
                <w:rFonts w:ascii="Times New Roman" w:hAnsi="Times New Roman"/>
                <w:sz w:val="24"/>
                <w:szCs w:val="24"/>
              </w:rPr>
              <w:t>гендерных стереотипов</w:t>
            </w:r>
            <w:r w:rsidRPr="00325A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1B3C6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10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физическое здоровье</w:t>
            </w:r>
            <w:r w:rsidRPr="009B07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465E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и концепция тела.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Зависимость заболеваний от культурных ценностей. Культура и суицидальное поведение.</w:t>
            </w:r>
            <w:r w:rsidRPr="00886CA7">
              <w:rPr>
                <w:rFonts w:ascii="Times New Roman" w:hAnsi="Times New Roman"/>
                <w:sz w:val="24"/>
                <w:szCs w:val="24"/>
              </w:rPr>
              <w:t xml:space="preserve"> Модель влияния культуры на физическое здоровье. 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607976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3B74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10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 и физическое здоровье</w:t>
            </w:r>
            <w:r w:rsidRPr="009B07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1204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культуры на здоровье. Влияние культуры на суицидальное </w:t>
            </w:r>
            <w:r w:rsidRPr="007712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поведение. Культурные различия в лечении заболеваний.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11</w:t>
            </w:r>
          </w:p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2251D3">
            <w:pPr>
              <w:ind w:firstLine="27"/>
              <w:jc w:val="both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11</w:t>
            </w:r>
            <w:r w:rsidRPr="0013316B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 </w:t>
            </w:r>
            <w:r w:rsidRPr="006F34D6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Культура и 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психическое здоровье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ED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патологии. Кросс-культурное исследование патологического поведения. Культура и оценка патологического поведения. Культура и лечение патологического поведения. 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rPr>
          <w:trHeight w:val="595"/>
        </w:trPr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8913D7" w:rsidRDefault="00681A0D" w:rsidP="002251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 </w:t>
            </w:r>
            <w:r w:rsidRPr="006F34D6">
              <w:rPr>
                <w:rFonts w:ascii="Times New Roman" w:hAnsi="Times New Roman"/>
                <w:b/>
                <w:spacing w:val="-16"/>
                <w:sz w:val="24"/>
                <w:szCs w:val="24"/>
                <w:lang w:val="kk-KZ"/>
              </w:rPr>
              <w:t xml:space="preserve">Культура и </w:t>
            </w:r>
            <w:r w:rsidRPr="006F3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психическое здоровье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ED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99D">
              <w:rPr>
                <w:rFonts w:ascii="Times New Roman" w:hAnsi="Times New Roman"/>
                <w:sz w:val="24"/>
                <w:szCs w:val="24"/>
                <w:lang w:val="kk-KZ"/>
              </w:rPr>
              <w:t>Кросс-культурные исследования патологического поведения. Проявления симпотомов шизофрении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депрессии</w:t>
            </w:r>
            <w:r w:rsidRPr="00337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разных культурах. </w:t>
            </w:r>
            <w:r w:rsidRPr="0033799D">
              <w:rPr>
                <w:rFonts w:ascii="Times New Roman" w:hAnsi="Times New Roman"/>
                <w:bCs/>
                <w:sz w:val="24"/>
                <w:szCs w:val="24"/>
              </w:rPr>
              <w:t>Кросс-культурная психотерапия.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 w:val="restart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85186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332C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32CCC">
              <w:rPr>
                <w:rFonts w:ascii="Times New Roman" w:hAnsi="Times New Roman"/>
                <w:b/>
                <w:sz w:val="24"/>
                <w:szCs w:val="24"/>
              </w:rPr>
              <w:t xml:space="preserve"> Межкультурная коммуникация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186C">
              <w:rPr>
                <w:rFonts w:ascii="Times New Roman" w:hAnsi="Times New Roman"/>
                <w:sz w:val="24"/>
                <w:szCs w:val="24"/>
              </w:rPr>
              <w:t xml:space="preserve">Культура и общение. Культура и вербальное поведение. Культура и невербальное поведение.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Внутрикультурная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</w:t>
            </w:r>
            <w:r w:rsidRPr="0085186C">
              <w:rPr>
                <w:rFonts w:ascii="Times New Roman" w:hAnsi="Times New Roman"/>
                <w:sz w:val="24"/>
                <w:szCs w:val="24"/>
              </w:rPr>
              <w:t>жкультурная коммуникация.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3B74B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3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CCC">
              <w:rPr>
                <w:rFonts w:ascii="Times New Roman" w:hAnsi="Times New Roman"/>
                <w:b/>
                <w:sz w:val="24"/>
                <w:szCs w:val="24"/>
              </w:rPr>
              <w:t>Межкультурная коммуникация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12DA1">
              <w:rPr>
                <w:rFonts w:ascii="Times New Roman" w:hAnsi="Times New Roman"/>
                <w:sz w:val="24"/>
                <w:szCs w:val="24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Default="00681A0D" w:rsidP="0010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5.</w:t>
            </w:r>
            <w:r w:rsidRPr="00325A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A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325AF4">
              <w:rPr>
                <w:rFonts w:ascii="Times New Roman" w:hAnsi="Times New Roman"/>
              </w:rPr>
              <w:t>Составить кейс-</w:t>
            </w:r>
            <w:proofErr w:type="spellStart"/>
            <w:r w:rsidRPr="00325AF4">
              <w:rPr>
                <w:rFonts w:ascii="Times New Roman" w:hAnsi="Times New Roman"/>
              </w:rPr>
              <w:t>стади</w:t>
            </w:r>
            <w:proofErr w:type="spellEnd"/>
            <w:r w:rsidRPr="00325AF4">
              <w:rPr>
                <w:rFonts w:ascii="Times New Roman" w:hAnsi="Times New Roman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681A0D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Merge w:val="restart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681A0D" w:rsidRPr="003F7E3A" w:rsidRDefault="00681A0D" w:rsidP="003E3A46">
            <w:pPr>
              <w:shd w:val="clear" w:color="auto" w:fill="FFFFFF"/>
              <w:ind w:left="-5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13</w:t>
            </w:r>
            <w:r w:rsidRPr="003F7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F7E3A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социальное поведение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A349B">
              <w:rPr>
                <w:rFonts w:ascii="Times New Roman" w:hAnsi="Times New Roman"/>
                <w:sz w:val="24"/>
                <w:szCs w:val="24"/>
              </w:rPr>
              <w:t>Культура и восприятие личности. Культура и привлекательность. Культура и любовь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Культура и </w:t>
            </w:r>
            <w:r w:rsidRPr="008A349B">
              <w:rPr>
                <w:rFonts w:ascii="Times New Roman" w:hAnsi="Times New Roman"/>
                <w:sz w:val="24"/>
                <w:szCs w:val="24"/>
              </w:rPr>
              <w:t>сексуальные отношения. Культура и смешанные браки.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E6601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1662E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13316B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F7E3A">
              <w:rPr>
                <w:b/>
                <w:sz w:val="24"/>
                <w:szCs w:val="24"/>
              </w:rPr>
              <w:t>Культура и социальное поведение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Культура и </w:t>
            </w:r>
            <w:r w:rsidRPr="00C704E5">
              <w:rPr>
                <w:sz w:val="24"/>
                <w:szCs w:val="24"/>
              </w:rPr>
              <w:t>восприятие личности</w:t>
            </w:r>
            <w:r>
              <w:rPr>
                <w:sz w:val="24"/>
                <w:szCs w:val="24"/>
              </w:rPr>
              <w:t>. Изучение привлекательности в разных культурах.</w:t>
            </w:r>
            <w:r w:rsidRPr="00C704E5">
              <w:rPr>
                <w:sz w:val="24"/>
                <w:szCs w:val="24"/>
              </w:rPr>
              <w:t xml:space="preserve"> Любовь и интимность в разных культурах. Проблемы межкультурных браков.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 w:val="restart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A73059">
            <w:pPr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179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14.</w:t>
            </w:r>
            <w:r w:rsidRPr="00B17911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межличностные отношения.</w:t>
            </w:r>
            <w:r w:rsidRPr="00A73059">
              <w:rPr>
                <w:rFonts w:ascii="Times New Roman" w:hAnsi="Times New Roman"/>
                <w:sz w:val="24"/>
                <w:szCs w:val="24"/>
              </w:rPr>
              <w:t xml:space="preserve"> Культура и отношения в группе </w:t>
            </w:r>
            <w:proofErr w:type="gramStart"/>
            <w:r w:rsidRPr="00A73059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A73059">
              <w:rPr>
                <w:rFonts w:ascii="Times New Roman" w:hAnsi="Times New Roman"/>
                <w:sz w:val="24"/>
                <w:szCs w:val="24"/>
              </w:rPr>
              <w:t xml:space="preserve"> и чужих. Культура и агрессия. Культура и конформизм. 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73059">
              <w:rPr>
                <w:rFonts w:ascii="Times New Roman" w:hAnsi="Times New Roman"/>
                <w:sz w:val="24"/>
                <w:szCs w:val="24"/>
              </w:rPr>
              <w:t xml:space="preserve"> и подчинение. Культура и сотрудничество.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13316B">
              <w:rPr>
                <w:b/>
                <w:sz w:val="24"/>
                <w:szCs w:val="24"/>
                <w:lang w:val="kk-KZ"/>
              </w:rPr>
              <w:t xml:space="preserve">Семинар 14. </w:t>
            </w:r>
            <w:r w:rsidRPr="00B17911">
              <w:rPr>
                <w:b/>
                <w:sz w:val="24"/>
                <w:szCs w:val="24"/>
              </w:rPr>
              <w:t>Культура и межличностные отношения.</w:t>
            </w:r>
            <w:r w:rsidRPr="00593150">
              <w:rPr>
                <w:sz w:val="24"/>
                <w:szCs w:val="24"/>
              </w:rPr>
              <w:t xml:space="preserve"> Различия  в значимости отношений в разных культурах. </w:t>
            </w:r>
            <w:proofErr w:type="gramStart"/>
            <w:r w:rsidRPr="00593150">
              <w:rPr>
                <w:sz w:val="24"/>
                <w:szCs w:val="24"/>
              </w:rPr>
              <w:t>Кросс-культурные</w:t>
            </w:r>
            <w:proofErr w:type="gramEnd"/>
            <w:r w:rsidRPr="00593150">
              <w:rPr>
                <w:sz w:val="24"/>
                <w:szCs w:val="24"/>
              </w:rPr>
              <w:t xml:space="preserve"> отличия в агрессии. </w:t>
            </w:r>
            <w:proofErr w:type="gramStart"/>
            <w:r w:rsidRPr="00593150">
              <w:rPr>
                <w:sz w:val="24"/>
                <w:szCs w:val="24"/>
              </w:rPr>
              <w:t>Кросс-культурные</w:t>
            </w:r>
            <w:proofErr w:type="gramEnd"/>
            <w:r w:rsidRPr="00593150">
              <w:rPr>
                <w:sz w:val="24"/>
                <w:szCs w:val="24"/>
              </w:rPr>
              <w:t xml:space="preserve"> исследования конформизма и уступчивости. Культура и </w:t>
            </w:r>
            <w:r w:rsidRPr="00593150">
              <w:rPr>
                <w:sz w:val="24"/>
                <w:szCs w:val="24"/>
              </w:rPr>
              <w:lastRenderedPageBreak/>
              <w:t>сотрудничество.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381DFC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13316B">
              <w:rPr>
                <w:b/>
                <w:spacing w:val="-10"/>
                <w:sz w:val="24"/>
                <w:szCs w:val="24"/>
                <w:lang w:val="kk-KZ"/>
              </w:rPr>
              <w:t xml:space="preserve">СРС </w:t>
            </w:r>
            <w:r>
              <w:rPr>
                <w:b/>
                <w:spacing w:val="-10"/>
                <w:sz w:val="24"/>
                <w:szCs w:val="24"/>
                <w:lang w:val="kk-KZ"/>
              </w:rPr>
              <w:t>6</w:t>
            </w:r>
            <w:r w:rsidRPr="00A05315">
              <w:rPr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A05315">
              <w:rPr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>
              <w:rPr>
                <w:sz w:val="24"/>
                <w:szCs w:val="24"/>
              </w:rPr>
              <w:t>Составить кейс-</w:t>
            </w:r>
            <w:proofErr w:type="spellStart"/>
            <w:r>
              <w:rPr>
                <w:sz w:val="24"/>
                <w:szCs w:val="24"/>
              </w:rPr>
              <w:t>стади</w:t>
            </w:r>
            <w:proofErr w:type="spellEnd"/>
            <w:r>
              <w:rPr>
                <w:sz w:val="24"/>
                <w:szCs w:val="24"/>
              </w:rPr>
              <w:t xml:space="preserve">  на тему «О</w:t>
            </w:r>
            <w:r w:rsidRPr="00A05315">
              <w:rPr>
                <w:sz w:val="24"/>
                <w:szCs w:val="24"/>
              </w:rPr>
              <w:t>собенности влияния культуры на межличностные отношения в РК».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Merge w:val="restart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  <w:r w:rsidRPr="00A17E0F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681A0D" w:rsidRPr="0013316B" w:rsidRDefault="00681A0D" w:rsidP="0037528F">
            <w:pPr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3F7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Кросс-культурный менеджмент.</w:t>
            </w:r>
            <w:r w:rsidRPr="006409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Организационная культура и организционный климат. Культурные различия в </w:t>
            </w:r>
            <w:r w:rsidRPr="0037528F">
              <w:rPr>
                <w:rFonts w:ascii="Times New Roman" w:hAnsi="Times New Roman"/>
                <w:sz w:val="24"/>
                <w:szCs w:val="24"/>
                <w:lang w:val="kk-KZ"/>
              </w:rPr>
              <w:t>сфере производственной ценностей. Особенности кросс-культуного менеджмента.</w:t>
            </w:r>
          </w:p>
        </w:tc>
        <w:tc>
          <w:tcPr>
            <w:tcW w:w="1843" w:type="dxa"/>
            <w:gridSpan w:val="6"/>
          </w:tcPr>
          <w:p w:rsidR="00681A0D" w:rsidRPr="00A17E0F" w:rsidRDefault="00E66016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681A0D" w:rsidRPr="007A451B" w:rsidTr="008833FA">
        <w:tc>
          <w:tcPr>
            <w:tcW w:w="1101" w:type="dxa"/>
            <w:vMerge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jc w:val="both"/>
              <w:rPr>
                <w:rFonts w:ascii="Times New Roman" w:hAnsi="Times New Roman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Кросс-культурный </w:t>
            </w:r>
            <w:r w:rsidRPr="00B21E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менеджмент.</w:t>
            </w:r>
            <w:r w:rsidRPr="003752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Культура и организационная структура. Культурные различия в сфере производственной ценностей. Культура, лидерства, стили менеджмента.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7A451B" w:rsidTr="008833FA">
        <w:tc>
          <w:tcPr>
            <w:tcW w:w="1101" w:type="dxa"/>
            <w:vAlign w:val="center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7A451B" w:rsidTr="008833FA">
        <w:tc>
          <w:tcPr>
            <w:tcW w:w="1101" w:type="dxa"/>
            <w:vAlign w:val="center"/>
          </w:tcPr>
          <w:p w:rsidR="00681A0D" w:rsidRPr="00A17E0F" w:rsidRDefault="00681A0D" w:rsidP="008833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7A451B" w:rsidTr="008833FA">
        <w:tc>
          <w:tcPr>
            <w:tcW w:w="1101" w:type="dxa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13316B" w:rsidRDefault="00681A0D" w:rsidP="008833F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17E0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7A451B" w:rsidTr="008833FA">
        <w:tc>
          <w:tcPr>
            <w:tcW w:w="1101" w:type="dxa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57120A" w:rsidRDefault="00681A0D" w:rsidP="00883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681A0D" w:rsidRPr="00A17E0F" w:rsidRDefault="00681A0D" w:rsidP="008833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57120A" w:rsidRDefault="00681A0D" w:rsidP="008833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7120A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3B74BA" w:rsidRPr="007A451B" w:rsidRDefault="003B74BA" w:rsidP="003B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06D2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9306D2">
        <w:rPr>
          <w:rFonts w:ascii="Times New Roman" w:hAnsi="Times New Roman" w:cs="Times New Roman"/>
          <w:sz w:val="24"/>
          <w:szCs w:val="24"/>
        </w:rPr>
        <w:t xml:space="preserve"> З.Б.</w:t>
      </w:r>
      <w:bookmarkStart w:id="1" w:name="_GoBack"/>
      <w:bookmarkEnd w:id="1"/>
    </w:p>
    <w:p w:rsidR="003B74BA" w:rsidRPr="007A451B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Аймаганеб</w:t>
      </w:r>
      <w:r w:rsidR="00564C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3B74BA" w:rsidRPr="007A451B" w:rsidRDefault="003B74BA" w:rsidP="003B74BA">
      <w:pPr>
        <w:rPr>
          <w:rFonts w:ascii="Times New Roman" w:hAnsi="Times New Roman" w:cs="Times New Roman"/>
          <w:sz w:val="24"/>
          <w:szCs w:val="24"/>
        </w:rPr>
      </w:pPr>
    </w:p>
    <w:p w:rsidR="003B74BA" w:rsidRDefault="003B74BA"/>
    <w:sectPr w:rsidR="003B74BA" w:rsidSect="008833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Menlo Bold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782B"/>
    <w:multiLevelType w:val="hybridMultilevel"/>
    <w:tmpl w:val="B638155A"/>
    <w:lvl w:ilvl="0" w:tplc="96F60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2CC0"/>
    <w:multiLevelType w:val="singleLevel"/>
    <w:tmpl w:val="DAB4B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C22C7"/>
    <w:multiLevelType w:val="hybridMultilevel"/>
    <w:tmpl w:val="CBA2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C5543"/>
    <w:multiLevelType w:val="hybridMultilevel"/>
    <w:tmpl w:val="74DEC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9B7"/>
    <w:rsid w:val="0000094C"/>
    <w:rsid w:val="0002492F"/>
    <w:rsid w:val="00061A8B"/>
    <w:rsid w:val="00067C9C"/>
    <w:rsid w:val="0007165F"/>
    <w:rsid w:val="0007292F"/>
    <w:rsid w:val="000A06B8"/>
    <w:rsid w:val="000A16E8"/>
    <w:rsid w:val="000C5DC7"/>
    <w:rsid w:val="000D288B"/>
    <w:rsid w:val="000E49B1"/>
    <w:rsid w:val="000F21FF"/>
    <w:rsid w:val="000F25A1"/>
    <w:rsid w:val="001008C9"/>
    <w:rsid w:val="00112BB2"/>
    <w:rsid w:val="001662EB"/>
    <w:rsid w:val="00176BF3"/>
    <w:rsid w:val="00176E0C"/>
    <w:rsid w:val="001875DA"/>
    <w:rsid w:val="001A1013"/>
    <w:rsid w:val="001A23F8"/>
    <w:rsid w:val="001B3C6C"/>
    <w:rsid w:val="001B7230"/>
    <w:rsid w:val="001D2EB6"/>
    <w:rsid w:val="001E55D2"/>
    <w:rsid w:val="001F5052"/>
    <w:rsid w:val="00206E20"/>
    <w:rsid w:val="002251D3"/>
    <w:rsid w:val="00273BD9"/>
    <w:rsid w:val="002C36A9"/>
    <w:rsid w:val="002E48B0"/>
    <w:rsid w:val="00302B95"/>
    <w:rsid w:val="00304964"/>
    <w:rsid w:val="00312318"/>
    <w:rsid w:val="00317E2F"/>
    <w:rsid w:val="00321A44"/>
    <w:rsid w:val="00321A66"/>
    <w:rsid w:val="00323484"/>
    <w:rsid w:val="0032450C"/>
    <w:rsid w:val="00325AF4"/>
    <w:rsid w:val="003277A2"/>
    <w:rsid w:val="00332CCC"/>
    <w:rsid w:val="0033799D"/>
    <w:rsid w:val="00340C0B"/>
    <w:rsid w:val="0034113D"/>
    <w:rsid w:val="00362B88"/>
    <w:rsid w:val="0037528F"/>
    <w:rsid w:val="00381DFC"/>
    <w:rsid w:val="00394301"/>
    <w:rsid w:val="003B116D"/>
    <w:rsid w:val="003B74BA"/>
    <w:rsid w:val="003D7C61"/>
    <w:rsid w:val="003E02B2"/>
    <w:rsid w:val="003E3A46"/>
    <w:rsid w:val="003F7E3A"/>
    <w:rsid w:val="004343A3"/>
    <w:rsid w:val="00487245"/>
    <w:rsid w:val="004943BC"/>
    <w:rsid w:val="004A2408"/>
    <w:rsid w:val="004A357F"/>
    <w:rsid w:val="004C1C36"/>
    <w:rsid w:val="004C4CE6"/>
    <w:rsid w:val="004D2938"/>
    <w:rsid w:val="00520EB1"/>
    <w:rsid w:val="0052204A"/>
    <w:rsid w:val="00552DAB"/>
    <w:rsid w:val="005544EA"/>
    <w:rsid w:val="00560572"/>
    <w:rsid w:val="00564C21"/>
    <w:rsid w:val="0057120A"/>
    <w:rsid w:val="00593150"/>
    <w:rsid w:val="00596791"/>
    <w:rsid w:val="005A17B2"/>
    <w:rsid w:val="005C7C09"/>
    <w:rsid w:val="005D7C36"/>
    <w:rsid w:val="005E361B"/>
    <w:rsid w:val="00607976"/>
    <w:rsid w:val="00614AC2"/>
    <w:rsid w:val="006242A8"/>
    <w:rsid w:val="00627C33"/>
    <w:rsid w:val="006327A6"/>
    <w:rsid w:val="006369EC"/>
    <w:rsid w:val="006409DC"/>
    <w:rsid w:val="00642EAD"/>
    <w:rsid w:val="006527FC"/>
    <w:rsid w:val="00657B2A"/>
    <w:rsid w:val="00681A0D"/>
    <w:rsid w:val="006878BC"/>
    <w:rsid w:val="006B0B66"/>
    <w:rsid w:val="006C3736"/>
    <w:rsid w:val="006F34D6"/>
    <w:rsid w:val="00703AD0"/>
    <w:rsid w:val="007353C7"/>
    <w:rsid w:val="00741553"/>
    <w:rsid w:val="007450C8"/>
    <w:rsid w:val="007662D5"/>
    <w:rsid w:val="00771204"/>
    <w:rsid w:val="00780A33"/>
    <w:rsid w:val="007848C4"/>
    <w:rsid w:val="007D58BA"/>
    <w:rsid w:val="007E4DB2"/>
    <w:rsid w:val="007F1104"/>
    <w:rsid w:val="0080146E"/>
    <w:rsid w:val="00816CD5"/>
    <w:rsid w:val="008378B9"/>
    <w:rsid w:val="0085186C"/>
    <w:rsid w:val="008833FA"/>
    <w:rsid w:val="0088609C"/>
    <w:rsid w:val="008913D7"/>
    <w:rsid w:val="0089640D"/>
    <w:rsid w:val="008A349B"/>
    <w:rsid w:val="008A4E8A"/>
    <w:rsid w:val="008D15F0"/>
    <w:rsid w:val="008E1BED"/>
    <w:rsid w:val="0091146E"/>
    <w:rsid w:val="009306D2"/>
    <w:rsid w:val="009349CB"/>
    <w:rsid w:val="00943DCF"/>
    <w:rsid w:val="00946615"/>
    <w:rsid w:val="00950995"/>
    <w:rsid w:val="00981313"/>
    <w:rsid w:val="00996914"/>
    <w:rsid w:val="009B324E"/>
    <w:rsid w:val="009B38AB"/>
    <w:rsid w:val="009D4990"/>
    <w:rsid w:val="009F681C"/>
    <w:rsid w:val="00A05315"/>
    <w:rsid w:val="00A14776"/>
    <w:rsid w:val="00A20482"/>
    <w:rsid w:val="00A4024C"/>
    <w:rsid w:val="00A70C12"/>
    <w:rsid w:val="00A73059"/>
    <w:rsid w:val="00A8500F"/>
    <w:rsid w:val="00A8703C"/>
    <w:rsid w:val="00AC45D5"/>
    <w:rsid w:val="00B11423"/>
    <w:rsid w:val="00B17911"/>
    <w:rsid w:val="00B21E6B"/>
    <w:rsid w:val="00B2203C"/>
    <w:rsid w:val="00B231F6"/>
    <w:rsid w:val="00B335FD"/>
    <w:rsid w:val="00B54926"/>
    <w:rsid w:val="00B70860"/>
    <w:rsid w:val="00B84075"/>
    <w:rsid w:val="00B8488E"/>
    <w:rsid w:val="00B864BA"/>
    <w:rsid w:val="00BB0C3A"/>
    <w:rsid w:val="00BD0B41"/>
    <w:rsid w:val="00BD6C84"/>
    <w:rsid w:val="00BD6FE6"/>
    <w:rsid w:val="00BF7BA0"/>
    <w:rsid w:val="00C13146"/>
    <w:rsid w:val="00C5475D"/>
    <w:rsid w:val="00C704E5"/>
    <w:rsid w:val="00C7060C"/>
    <w:rsid w:val="00C9231C"/>
    <w:rsid w:val="00CC46EE"/>
    <w:rsid w:val="00CC751A"/>
    <w:rsid w:val="00CD2B48"/>
    <w:rsid w:val="00D077CF"/>
    <w:rsid w:val="00D33476"/>
    <w:rsid w:val="00D47CBD"/>
    <w:rsid w:val="00D502D6"/>
    <w:rsid w:val="00D53947"/>
    <w:rsid w:val="00D6657D"/>
    <w:rsid w:val="00D82910"/>
    <w:rsid w:val="00D96B9D"/>
    <w:rsid w:val="00DE4BBD"/>
    <w:rsid w:val="00E059B7"/>
    <w:rsid w:val="00E326FD"/>
    <w:rsid w:val="00E54CBD"/>
    <w:rsid w:val="00E66016"/>
    <w:rsid w:val="00E873D0"/>
    <w:rsid w:val="00E906FF"/>
    <w:rsid w:val="00EE61FA"/>
    <w:rsid w:val="00EF6433"/>
    <w:rsid w:val="00F03500"/>
    <w:rsid w:val="00F06199"/>
    <w:rsid w:val="00F10D63"/>
    <w:rsid w:val="00F12DA1"/>
    <w:rsid w:val="00F15183"/>
    <w:rsid w:val="00F20EA0"/>
    <w:rsid w:val="00F322DA"/>
    <w:rsid w:val="00F338D4"/>
    <w:rsid w:val="00F34F7A"/>
    <w:rsid w:val="00F8285F"/>
    <w:rsid w:val="00F84E99"/>
    <w:rsid w:val="00FB2CFB"/>
    <w:rsid w:val="00FC246E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36"/>
  </w:style>
  <w:style w:type="paragraph" w:styleId="3">
    <w:name w:val="heading 3"/>
    <w:basedOn w:val="a"/>
    <w:next w:val="a"/>
    <w:link w:val="30"/>
    <w:uiPriority w:val="99"/>
    <w:qFormat/>
    <w:rsid w:val="008A4E8A"/>
    <w:pPr>
      <w:autoSpaceDE w:val="0"/>
      <w:autoSpaceDN w:val="0"/>
      <w:adjustRightInd w:val="0"/>
      <w:spacing w:after="0" w:line="240" w:lineRule="auto"/>
      <w:outlineLvl w:val="2"/>
    </w:pPr>
    <w:rPr>
      <w:rFonts w:ascii="Segoe UI" w:eastAsiaTheme="minorHAnsi" w:hAnsi="Segoe UI" w:cs="Segoe U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059B7"/>
  </w:style>
  <w:style w:type="paragraph" w:styleId="a4">
    <w:name w:val="List Paragraph"/>
    <w:basedOn w:val="a"/>
    <w:uiPriority w:val="34"/>
    <w:qFormat/>
    <w:rsid w:val="00E059B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B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E61FA"/>
  </w:style>
  <w:style w:type="character" w:customStyle="1" w:styleId="a7">
    <w:name w:val="Основной текст_"/>
    <w:basedOn w:val="a0"/>
    <w:link w:val="2"/>
    <w:rsid w:val="004A24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4A2408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8">
    <w:name w:val="Hyperlink"/>
    <w:basedOn w:val="a0"/>
    <w:uiPriority w:val="99"/>
    <w:unhideWhenUsed/>
    <w:rsid w:val="007D58B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8A4E8A"/>
    <w:rPr>
      <w:rFonts w:ascii="Segoe UI" w:eastAsiaTheme="minorHAnsi" w:hAnsi="Segoe UI" w:cs="Segoe U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8A4E8A"/>
    <w:rPr>
      <w:b/>
      <w:bCs/>
    </w:rPr>
  </w:style>
  <w:style w:type="character" w:customStyle="1" w:styleId="hidden">
    <w:name w:val="hidden"/>
    <w:basedOn w:val="a0"/>
    <w:rsid w:val="008A4E8A"/>
  </w:style>
  <w:style w:type="character" w:customStyle="1" w:styleId="standard-view-style">
    <w:name w:val="standard-view-style"/>
    <w:basedOn w:val="a0"/>
    <w:rsid w:val="008A4E8A"/>
  </w:style>
  <w:style w:type="character" w:customStyle="1" w:styleId="databasename">
    <w:name w:val="databasename"/>
    <w:basedOn w:val="a0"/>
    <w:rsid w:val="008A4E8A"/>
  </w:style>
  <w:style w:type="paragraph" w:customStyle="1" w:styleId="1">
    <w:name w:val="Обычный1"/>
    <w:rsid w:val="003B74BA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a">
    <w:name w:val="Body Text"/>
    <w:basedOn w:val="a"/>
    <w:link w:val="ab"/>
    <w:uiPriority w:val="99"/>
    <w:unhideWhenUsed/>
    <w:rsid w:val="003B74BA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3B74BA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3B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3B74BA"/>
    <w:pPr>
      <w:widowControl/>
      <w:snapToGrid/>
      <w:spacing w:line="240" w:lineRule="auto"/>
      <w:ind w:firstLine="720"/>
      <w:jc w:val="center"/>
    </w:pPr>
    <w:rPr>
      <w:b/>
      <w:sz w:val="28"/>
    </w:rPr>
  </w:style>
  <w:style w:type="character" w:customStyle="1" w:styleId="FontStyle40">
    <w:name w:val="Font Style40"/>
    <w:basedOn w:val="a0"/>
    <w:rsid w:val="003B74BA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1"/>
    <w:rsid w:val="003B74BA"/>
    <w:pPr>
      <w:widowControl/>
      <w:snapToGrid/>
      <w:spacing w:line="240" w:lineRule="auto"/>
      <w:ind w:firstLine="720"/>
    </w:pPr>
    <w:rPr>
      <w:b/>
      <w:sz w:val="28"/>
    </w:rPr>
  </w:style>
  <w:style w:type="paragraph" w:styleId="20">
    <w:name w:val="Body Text 2"/>
    <w:basedOn w:val="a"/>
    <w:link w:val="22"/>
    <w:uiPriority w:val="99"/>
    <w:unhideWhenUsed/>
    <w:rsid w:val="003B74B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0"/>
    <w:uiPriority w:val="99"/>
    <w:rsid w:val="003B74BA"/>
    <w:rPr>
      <w:rFonts w:ascii="Calibri" w:eastAsia="Times New Roman" w:hAnsi="Calibri" w:cs="Times New Roman"/>
    </w:rPr>
  </w:style>
  <w:style w:type="paragraph" w:customStyle="1" w:styleId="23">
    <w:name w:val="Обычный2"/>
    <w:rsid w:val="000E49B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c">
    <w:name w:val="Normal (Web)"/>
    <w:basedOn w:val="a"/>
    <w:uiPriority w:val="99"/>
    <w:semiHidden/>
    <w:unhideWhenUsed/>
    <w:rsid w:val="0052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larworks.gvsu.edu/orpc/vol1/iss1/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E707-6430-43D8-B305-2427FEDE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moi</cp:lastModifiedBy>
  <cp:revision>173</cp:revision>
  <dcterms:created xsi:type="dcterms:W3CDTF">2016-06-11T13:54:00Z</dcterms:created>
  <dcterms:modified xsi:type="dcterms:W3CDTF">2017-06-29T15:46:00Z</dcterms:modified>
</cp:coreProperties>
</file>